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05" w:rsidRPr="00A264CC" w:rsidRDefault="00CB4D0B" w:rsidP="00A264CC">
      <w:pPr>
        <w:jc w:val="center"/>
        <w:rPr>
          <w:rFonts w:cs="Arial"/>
          <w:b/>
          <w:sz w:val="72"/>
          <w:szCs w:val="72"/>
        </w:rPr>
      </w:pPr>
      <w:r>
        <w:rPr>
          <w:rFonts w:cs="Arial"/>
          <w:b/>
          <w:noProof/>
          <w:sz w:val="72"/>
          <w:szCs w:val="72"/>
        </w:rPr>
        <w:drawing>
          <wp:inline distT="0" distB="0" distL="0" distR="0">
            <wp:extent cx="1817370" cy="1537335"/>
            <wp:effectExtent l="0" t="0" r="0" b="5715"/>
            <wp:docPr id="14" name="Picture 14" descr="C:\Users\stacy-martin\AppData\Local\Microsoft\Windows\Temporary Internet Files\Content.IE5\1SLRFVDE\MC900089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acy-martin\AppData\Local\Microsoft\Windows\Temporary Internet Files\Content.IE5\1SLRFVDE\MC9000892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1537335"/>
                    </a:xfrm>
                    <a:prstGeom prst="rect">
                      <a:avLst/>
                    </a:prstGeom>
                    <a:noFill/>
                    <a:ln>
                      <a:noFill/>
                    </a:ln>
                  </pic:spPr>
                </pic:pic>
              </a:graphicData>
            </a:graphic>
          </wp:inline>
        </w:drawing>
      </w:r>
    </w:p>
    <w:p w:rsidR="001164D1" w:rsidRDefault="001164D1" w:rsidP="00DA3485">
      <w:pPr>
        <w:jc w:val="center"/>
      </w:pPr>
    </w:p>
    <w:p w:rsidR="00A264CC" w:rsidRDefault="00A264CC" w:rsidP="00A264CC">
      <w:pPr>
        <w:jc w:val="center"/>
      </w:pPr>
    </w:p>
    <w:p w:rsidR="007E13AC" w:rsidRDefault="008C48DB" w:rsidP="00A264CC">
      <w:pPr>
        <w:jc w:val="center"/>
        <w:rPr>
          <w:b/>
          <w:sz w:val="40"/>
          <w:szCs w:val="40"/>
        </w:rPr>
      </w:pPr>
      <w:r>
        <w:rPr>
          <w:b/>
          <w:sz w:val="40"/>
          <w:szCs w:val="40"/>
        </w:rPr>
        <w:t xml:space="preserve">Blessed Sacrament </w:t>
      </w:r>
      <w:r w:rsidR="001547D3">
        <w:rPr>
          <w:b/>
          <w:sz w:val="40"/>
          <w:szCs w:val="40"/>
        </w:rPr>
        <w:t xml:space="preserve">Catholic </w:t>
      </w:r>
      <w:r w:rsidR="007E13AC">
        <w:rPr>
          <w:b/>
          <w:sz w:val="40"/>
          <w:szCs w:val="40"/>
        </w:rPr>
        <w:t>School</w:t>
      </w:r>
    </w:p>
    <w:p w:rsidR="00A264CC" w:rsidRDefault="008C48DB" w:rsidP="00A264CC">
      <w:pPr>
        <w:jc w:val="center"/>
        <w:rPr>
          <w:b/>
          <w:sz w:val="40"/>
          <w:szCs w:val="40"/>
        </w:rPr>
      </w:pPr>
      <w:r>
        <w:rPr>
          <w:b/>
          <w:sz w:val="40"/>
          <w:szCs w:val="40"/>
        </w:rPr>
        <w:t>Extended Care</w:t>
      </w:r>
      <w:r w:rsidR="00A264CC">
        <w:rPr>
          <w:b/>
          <w:sz w:val="40"/>
          <w:szCs w:val="40"/>
        </w:rPr>
        <w:br/>
      </w:r>
      <w:r>
        <w:rPr>
          <w:b/>
          <w:sz w:val="40"/>
          <w:szCs w:val="40"/>
        </w:rPr>
        <w:t>Policy</w:t>
      </w:r>
    </w:p>
    <w:p w:rsidR="00A00654" w:rsidRDefault="00AD5EAD" w:rsidP="00A264CC">
      <w:pPr>
        <w:jc w:val="center"/>
        <w:rPr>
          <w:b/>
          <w:sz w:val="40"/>
          <w:szCs w:val="40"/>
        </w:rPr>
      </w:pPr>
      <w:r>
        <w:rPr>
          <w:b/>
          <w:sz w:val="40"/>
          <w:szCs w:val="40"/>
        </w:rPr>
        <w:t>2021-2022</w:t>
      </w:r>
    </w:p>
    <w:p w:rsidR="008E60A4" w:rsidRDefault="0072656D" w:rsidP="00A264CC">
      <w:pPr>
        <w:spacing w:before="120" w:after="120"/>
        <w:jc w:val="center"/>
      </w:pPr>
      <w:r>
        <w:pict>
          <v:shape id="_x0000_i1027" type="#_x0000_t75" style="width:6in;height:7.2pt" o:hrpct="0" o:hralign="center" o:hr="t">
            <v:imagedata r:id="rId9" o:title="BD10290_"/>
          </v:shape>
        </w:pict>
      </w:r>
    </w:p>
    <w:p w:rsidR="00A264CC" w:rsidRPr="00217602" w:rsidRDefault="00A264CC" w:rsidP="00A264CC">
      <w:pPr>
        <w:tabs>
          <w:tab w:val="left" w:pos="6120"/>
        </w:tabs>
        <w:spacing w:before="240" w:after="120"/>
        <w:rPr>
          <w:b/>
          <w:sz w:val="22"/>
          <w:szCs w:val="22"/>
        </w:rPr>
      </w:pPr>
    </w:p>
    <w:p w:rsidR="00A264CC" w:rsidRPr="004656E5" w:rsidRDefault="00A264CC" w:rsidP="00A264CC"/>
    <w:p w:rsidR="004C4A05" w:rsidRDefault="004C4A05" w:rsidP="00A264CC">
      <w:pPr>
        <w:tabs>
          <w:tab w:val="left" w:pos="6120"/>
        </w:tabs>
        <w:spacing w:before="240" w:after="120"/>
        <w:rPr>
          <w:b/>
          <w:sz w:val="22"/>
          <w:szCs w:val="22"/>
        </w:rPr>
      </w:pPr>
    </w:p>
    <w:p w:rsidR="007845AF" w:rsidRDefault="007845AF" w:rsidP="007845AF"/>
    <w:p w:rsidR="004F3020" w:rsidRDefault="004F3020" w:rsidP="007845AF"/>
    <w:p w:rsidR="006E6C6F" w:rsidRPr="003B6F83" w:rsidRDefault="00045E6F" w:rsidP="006E6C6F">
      <w:pPr>
        <w:rPr>
          <w:color w:val="000000"/>
        </w:rPr>
      </w:pPr>
      <w:r w:rsidRPr="003B6F83">
        <w:rPr>
          <w:b/>
          <w:color w:val="000000"/>
        </w:rPr>
        <w:t>Note</w:t>
      </w:r>
      <w:r w:rsidRPr="003B6F83">
        <w:rPr>
          <w:color w:val="000000"/>
        </w:rPr>
        <w:t xml:space="preserve">   </w:t>
      </w:r>
      <w:r w:rsidR="008C48DB">
        <w:rPr>
          <w:color w:val="000000"/>
        </w:rPr>
        <w:t xml:space="preserve">Blessed Sacrament Extended Care </w:t>
      </w:r>
      <w:r w:rsidR="006E6C6F" w:rsidRPr="003B6F83">
        <w:rPr>
          <w:color w:val="000000"/>
        </w:rPr>
        <w:t>at its option, may change, delete, suspend</w:t>
      </w:r>
      <w:r w:rsidR="00336B84" w:rsidRPr="003B6F83">
        <w:rPr>
          <w:color w:val="000000"/>
        </w:rPr>
        <w:t>,</w:t>
      </w:r>
      <w:r w:rsidR="006E6C6F" w:rsidRPr="003B6F83">
        <w:rPr>
          <w:color w:val="000000"/>
        </w:rPr>
        <w:t xml:space="preserve"> or discontinue parts or the policy in its entirety, at any time without prior notice.</w:t>
      </w:r>
    </w:p>
    <w:p w:rsidR="004C4A05" w:rsidRPr="00FE2F06" w:rsidRDefault="004C4A05" w:rsidP="00A00654">
      <w:pPr>
        <w:rPr>
          <w:b/>
          <w:sz w:val="26"/>
          <w:szCs w:val="26"/>
        </w:rPr>
      </w:pPr>
      <w:r w:rsidRPr="003F585C">
        <w:br w:type="page"/>
      </w:r>
      <w:r w:rsidRPr="00FE2F06">
        <w:rPr>
          <w:b/>
          <w:sz w:val="26"/>
          <w:szCs w:val="26"/>
        </w:rPr>
        <w:lastRenderedPageBreak/>
        <w:t>TABLE OF CONTENTS</w:t>
      </w:r>
    </w:p>
    <w:p w:rsidR="00332FB1" w:rsidRDefault="00C245FD">
      <w:pPr>
        <w:pStyle w:val="TOC1"/>
        <w:rPr>
          <w:rFonts w:ascii="Times New Roman" w:hAnsi="Times New Roman" w:cs="Times New Roman"/>
          <w:b w:val="0"/>
          <w:bCs w:val="0"/>
          <w:caps w:val="0"/>
          <w:noProof/>
          <w:sz w:val="24"/>
        </w:rPr>
      </w:pPr>
      <w:r>
        <w:fldChar w:fldCharType="begin"/>
      </w:r>
      <w:r>
        <w:instrText xml:space="preserve"> TOC \o "1-5" \h \z \u </w:instrText>
      </w:r>
      <w:r>
        <w:fldChar w:fldCharType="separate"/>
      </w:r>
      <w:hyperlink w:anchor="_Toc80175747" w:history="1">
        <w:r w:rsidR="00332FB1" w:rsidRPr="006C0D72">
          <w:rPr>
            <w:rStyle w:val="Hyperlink"/>
            <w:noProof/>
          </w:rPr>
          <w:t>1</w:t>
        </w:r>
        <w:r w:rsidR="00332FB1">
          <w:rPr>
            <w:rFonts w:ascii="Times New Roman" w:hAnsi="Times New Roman" w:cs="Times New Roman"/>
            <w:b w:val="0"/>
            <w:bCs w:val="0"/>
            <w:caps w:val="0"/>
            <w:noProof/>
            <w:sz w:val="24"/>
          </w:rPr>
          <w:tab/>
        </w:r>
        <w:r w:rsidR="00332FB1" w:rsidRPr="006C0D72">
          <w:rPr>
            <w:rStyle w:val="Hyperlink"/>
            <w:noProof/>
          </w:rPr>
          <w:t>INTRODUCTION</w:t>
        </w:r>
        <w:r w:rsidR="00332FB1">
          <w:rPr>
            <w:noProof/>
            <w:webHidden/>
          </w:rPr>
          <w:tab/>
        </w:r>
        <w:r w:rsidR="00332FB1">
          <w:rPr>
            <w:noProof/>
            <w:webHidden/>
          </w:rPr>
          <w:fldChar w:fldCharType="begin"/>
        </w:r>
        <w:r w:rsidR="00332FB1">
          <w:rPr>
            <w:noProof/>
            <w:webHidden/>
          </w:rPr>
          <w:instrText xml:space="preserve"> PAGEREF _Toc80175747 \h </w:instrText>
        </w:r>
        <w:r w:rsidR="00332FB1">
          <w:rPr>
            <w:noProof/>
            <w:webHidden/>
          </w:rPr>
        </w:r>
        <w:r w:rsidR="00332FB1">
          <w:rPr>
            <w:noProof/>
            <w:webHidden/>
          </w:rPr>
          <w:fldChar w:fldCharType="separate"/>
        </w:r>
        <w:r w:rsidR="0072656D">
          <w:rPr>
            <w:noProof/>
            <w:webHidden/>
          </w:rPr>
          <w:t>4</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748" w:history="1">
        <w:r w:rsidR="00332FB1" w:rsidRPr="006C0D72">
          <w:rPr>
            <w:rStyle w:val="Hyperlink"/>
            <w:noProof/>
          </w:rPr>
          <w:t>1.1</w:t>
        </w:r>
        <w:r w:rsidR="00332FB1">
          <w:rPr>
            <w:rFonts w:ascii="Times New Roman" w:hAnsi="Times New Roman"/>
            <w:bCs w:val="0"/>
            <w:noProof/>
            <w:sz w:val="24"/>
            <w:szCs w:val="24"/>
          </w:rPr>
          <w:tab/>
        </w:r>
        <w:r w:rsidR="00332FB1" w:rsidRPr="006C0D72">
          <w:rPr>
            <w:rStyle w:val="Hyperlink"/>
            <w:noProof/>
          </w:rPr>
          <w:t>Welcome</w:t>
        </w:r>
        <w:r w:rsidR="00332FB1">
          <w:rPr>
            <w:noProof/>
            <w:webHidden/>
          </w:rPr>
          <w:tab/>
        </w:r>
        <w:r w:rsidR="00332FB1">
          <w:rPr>
            <w:noProof/>
            <w:webHidden/>
          </w:rPr>
          <w:fldChar w:fldCharType="begin"/>
        </w:r>
        <w:r w:rsidR="00332FB1">
          <w:rPr>
            <w:noProof/>
            <w:webHidden/>
          </w:rPr>
          <w:instrText xml:space="preserve"> PAGEREF _Toc80175748 \h </w:instrText>
        </w:r>
        <w:r w:rsidR="00332FB1">
          <w:rPr>
            <w:noProof/>
            <w:webHidden/>
          </w:rPr>
        </w:r>
        <w:r w:rsidR="00332FB1">
          <w:rPr>
            <w:noProof/>
            <w:webHidden/>
          </w:rPr>
          <w:fldChar w:fldCharType="separate"/>
        </w:r>
        <w:r>
          <w:rPr>
            <w:noProof/>
            <w:webHidden/>
          </w:rPr>
          <w:t>4</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749" w:history="1">
        <w:r w:rsidR="00332FB1" w:rsidRPr="006C0D72">
          <w:rPr>
            <w:rStyle w:val="Hyperlink"/>
            <w:noProof/>
          </w:rPr>
          <w:t>1.2</w:t>
        </w:r>
        <w:r w:rsidR="00332FB1">
          <w:rPr>
            <w:rFonts w:ascii="Times New Roman" w:hAnsi="Times New Roman"/>
            <w:bCs w:val="0"/>
            <w:noProof/>
            <w:sz w:val="24"/>
            <w:szCs w:val="24"/>
          </w:rPr>
          <w:tab/>
        </w:r>
        <w:r w:rsidR="00332FB1" w:rsidRPr="006C0D72">
          <w:rPr>
            <w:rStyle w:val="Hyperlink"/>
            <w:noProof/>
          </w:rPr>
          <w:t>History</w:t>
        </w:r>
        <w:r w:rsidR="00332FB1">
          <w:rPr>
            <w:noProof/>
            <w:webHidden/>
          </w:rPr>
          <w:tab/>
        </w:r>
        <w:r w:rsidR="00332FB1">
          <w:rPr>
            <w:noProof/>
            <w:webHidden/>
          </w:rPr>
          <w:fldChar w:fldCharType="begin"/>
        </w:r>
        <w:r w:rsidR="00332FB1">
          <w:rPr>
            <w:noProof/>
            <w:webHidden/>
          </w:rPr>
          <w:instrText xml:space="preserve"> PAGEREF _Toc80175749 \h </w:instrText>
        </w:r>
        <w:r w:rsidR="00332FB1">
          <w:rPr>
            <w:noProof/>
            <w:webHidden/>
          </w:rPr>
        </w:r>
        <w:r w:rsidR="00332FB1">
          <w:rPr>
            <w:noProof/>
            <w:webHidden/>
          </w:rPr>
          <w:fldChar w:fldCharType="separate"/>
        </w:r>
        <w:r>
          <w:rPr>
            <w:noProof/>
            <w:webHidden/>
          </w:rPr>
          <w:t>4</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750" w:history="1">
        <w:r w:rsidR="00332FB1" w:rsidRPr="006C0D72">
          <w:rPr>
            <w:rStyle w:val="Hyperlink"/>
            <w:noProof/>
          </w:rPr>
          <w:t>1.3</w:t>
        </w:r>
        <w:r w:rsidR="00332FB1">
          <w:rPr>
            <w:rFonts w:ascii="Times New Roman" w:hAnsi="Times New Roman"/>
            <w:bCs w:val="0"/>
            <w:noProof/>
            <w:sz w:val="24"/>
            <w:szCs w:val="24"/>
          </w:rPr>
          <w:tab/>
        </w:r>
        <w:r w:rsidR="00332FB1" w:rsidRPr="006C0D72">
          <w:rPr>
            <w:rStyle w:val="Hyperlink"/>
            <w:noProof/>
          </w:rPr>
          <w:t>Changes in Policy</w:t>
        </w:r>
        <w:r w:rsidR="00332FB1">
          <w:rPr>
            <w:noProof/>
            <w:webHidden/>
          </w:rPr>
          <w:tab/>
        </w:r>
        <w:r w:rsidR="00332FB1">
          <w:rPr>
            <w:noProof/>
            <w:webHidden/>
          </w:rPr>
          <w:fldChar w:fldCharType="begin"/>
        </w:r>
        <w:r w:rsidR="00332FB1">
          <w:rPr>
            <w:noProof/>
            <w:webHidden/>
          </w:rPr>
          <w:instrText xml:space="preserve"> PAGEREF _Toc80175750 \h </w:instrText>
        </w:r>
        <w:r w:rsidR="00332FB1">
          <w:rPr>
            <w:noProof/>
            <w:webHidden/>
          </w:rPr>
        </w:r>
        <w:r w:rsidR="00332FB1">
          <w:rPr>
            <w:noProof/>
            <w:webHidden/>
          </w:rPr>
          <w:fldChar w:fldCharType="separate"/>
        </w:r>
        <w:r>
          <w:rPr>
            <w:noProof/>
            <w:webHidden/>
          </w:rPr>
          <w:t>4</w:t>
        </w:r>
        <w:r w:rsidR="00332FB1">
          <w:rPr>
            <w:noProof/>
            <w:webHidden/>
          </w:rPr>
          <w:fldChar w:fldCharType="end"/>
        </w:r>
      </w:hyperlink>
    </w:p>
    <w:p w:rsidR="00332FB1" w:rsidRDefault="0072656D">
      <w:pPr>
        <w:pStyle w:val="TOC1"/>
        <w:rPr>
          <w:rFonts w:ascii="Times New Roman" w:hAnsi="Times New Roman" w:cs="Times New Roman"/>
          <w:b w:val="0"/>
          <w:bCs w:val="0"/>
          <w:caps w:val="0"/>
          <w:noProof/>
          <w:sz w:val="24"/>
        </w:rPr>
      </w:pPr>
      <w:hyperlink w:anchor="_Toc80175751" w:history="1">
        <w:r w:rsidR="00332FB1" w:rsidRPr="006C0D72">
          <w:rPr>
            <w:rStyle w:val="Hyperlink"/>
            <w:noProof/>
          </w:rPr>
          <w:t>2</w:t>
        </w:r>
        <w:r w:rsidR="00332FB1">
          <w:rPr>
            <w:rFonts w:ascii="Times New Roman" w:hAnsi="Times New Roman" w:cs="Times New Roman"/>
            <w:b w:val="0"/>
            <w:bCs w:val="0"/>
            <w:caps w:val="0"/>
            <w:noProof/>
            <w:sz w:val="24"/>
          </w:rPr>
          <w:tab/>
        </w:r>
        <w:r w:rsidR="00634678" w:rsidRPr="00634678">
          <w:rPr>
            <w:bCs w:val="0"/>
            <w:caps w:val="0"/>
            <w:noProof/>
            <w:szCs w:val="20"/>
          </w:rPr>
          <w:t>REGISTRATION</w:t>
        </w:r>
        <w:r w:rsidR="00332FB1">
          <w:rPr>
            <w:noProof/>
            <w:webHidden/>
          </w:rPr>
          <w:tab/>
        </w:r>
        <w:r w:rsidR="00332FB1">
          <w:rPr>
            <w:noProof/>
            <w:webHidden/>
          </w:rPr>
          <w:fldChar w:fldCharType="begin"/>
        </w:r>
        <w:r w:rsidR="00332FB1">
          <w:rPr>
            <w:noProof/>
            <w:webHidden/>
          </w:rPr>
          <w:instrText xml:space="preserve"> PAGEREF _Toc80175751 \h </w:instrText>
        </w:r>
        <w:r w:rsidR="00332FB1">
          <w:rPr>
            <w:noProof/>
            <w:webHidden/>
          </w:rPr>
        </w:r>
        <w:r w:rsidR="00332FB1">
          <w:rPr>
            <w:noProof/>
            <w:webHidden/>
          </w:rPr>
          <w:fldChar w:fldCharType="separate"/>
        </w:r>
        <w:r>
          <w:rPr>
            <w:noProof/>
            <w:webHidden/>
          </w:rPr>
          <w:t>5</w:t>
        </w:r>
        <w:r w:rsidR="00332FB1">
          <w:rPr>
            <w:noProof/>
            <w:webHidden/>
          </w:rPr>
          <w:fldChar w:fldCharType="end"/>
        </w:r>
      </w:hyperlink>
    </w:p>
    <w:p w:rsidR="00332FB1" w:rsidRPr="00252876" w:rsidRDefault="0072656D">
      <w:pPr>
        <w:pStyle w:val="TOC1"/>
        <w:rPr>
          <w:rFonts w:ascii="Times New Roman" w:hAnsi="Times New Roman" w:cs="Times New Roman"/>
          <w:b w:val="0"/>
          <w:bCs w:val="0"/>
          <w:caps w:val="0"/>
          <w:noProof/>
          <w:sz w:val="24"/>
        </w:rPr>
      </w:pPr>
      <w:hyperlink w:anchor="_Toc80175754" w:history="1">
        <w:r w:rsidR="00332FB1" w:rsidRPr="006C0D72">
          <w:rPr>
            <w:rStyle w:val="Hyperlink"/>
            <w:noProof/>
          </w:rPr>
          <w:t>3</w:t>
        </w:r>
        <w:r w:rsidR="00332FB1">
          <w:rPr>
            <w:rFonts w:ascii="Times New Roman" w:hAnsi="Times New Roman" w:cs="Times New Roman"/>
            <w:b w:val="0"/>
            <w:bCs w:val="0"/>
            <w:caps w:val="0"/>
            <w:noProof/>
            <w:sz w:val="24"/>
          </w:rPr>
          <w:tab/>
        </w:r>
        <w:r w:rsidR="00634678">
          <w:rPr>
            <w:rStyle w:val="Hyperlink"/>
            <w:noProof/>
          </w:rPr>
          <w:t>FAMILY DEFINITION AND STATUS</w:t>
        </w:r>
        <w:r w:rsidR="00332FB1">
          <w:rPr>
            <w:noProof/>
            <w:webHidden/>
          </w:rPr>
          <w:tab/>
        </w:r>
      </w:hyperlink>
      <w:r w:rsidR="00252876">
        <w:rPr>
          <w:b w:val="0"/>
          <w:noProof/>
        </w:rPr>
        <w:t>7</w:t>
      </w:r>
    </w:p>
    <w:p w:rsidR="00332FB1" w:rsidRDefault="0072656D">
      <w:pPr>
        <w:pStyle w:val="TOC2"/>
        <w:rPr>
          <w:rFonts w:ascii="Times New Roman" w:hAnsi="Times New Roman"/>
          <w:bCs w:val="0"/>
          <w:noProof/>
          <w:sz w:val="24"/>
          <w:szCs w:val="24"/>
        </w:rPr>
      </w:pPr>
      <w:hyperlink w:anchor="_Toc80175755" w:history="1">
        <w:r w:rsidR="00332FB1" w:rsidRPr="006C0D72">
          <w:rPr>
            <w:rStyle w:val="Hyperlink"/>
            <w:noProof/>
          </w:rPr>
          <w:t>3.1</w:t>
        </w:r>
        <w:r w:rsidR="00332FB1">
          <w:rPr>
            <w:rFonts w:ascii="Times New Roman" w:hAnsi="Times New Roman"/>
            <w:bCs w:val="0"/>
            <w:noProof/>
            <w:sz w:val="24"/>
            <w:szCs w:val="24"/>
          </w:rPr>
          <w:tab/>
        </w:r>
        <w:r w:rsidR="00BF2EFE">
          <w:rPr>
            <w:rStyle w:val="Hyperlink"/>
            <w:noProof/>
          </w:rPr>
          <w:t>Family Records and Administration</w:t>
        </w:r>
        <w:r w:rsidR="00332FB1">
          <w:rPr>
            <w:noProof/>
            <w:webHidden/>
          </w:rPr>
          <w:tab/>
        </w:r>
      </w:hyperlink>
      <w:r w:rsidR="00BF2EFE" w:rsidRPr="00BF2EFE">
        <w:rPr>
          <w:b/>
          <w:noProof/>
        </w:rPr>
        <w:t>7</w:t>
      </w:r>
    </w:p>
    <w:p w:rsidR="00332FB1" w:rsidRPr="00BF2EFE" w:rsidRDefault="0072656D">
      <w:pPr>
        <w:pStyle w:val="TOC2"/>
        <w:rPr>
          <w:rFonts w:ascii="Times New Roman" w:hAnsi="Times New Roman"/>
          <w:b/>
          <w:bCs w:val="0"/>
          <w:noProof/>
          <w:sz w:val="24"/>
          <w:szCs w:val="24"/>
        </w:rPr>
      </w:pPr>
      <w:hyperlink w:anchor="_Toc80175756" w:history="1">
        <w:r w:rsidR="00332FB1" w:rsidRPr="006C0D72">
          <w:rPr>
            <w:rStyle w:val="Hyperlink"/>
            <w:noProof/>
          </w:rPr>
          <w:t>3.2</w:t>
        </w:r>
        <w:r w:rsidR="00332FB1">
          <w:rPr>
            <w:rFonts w:ascii="Times New Roman" w:hAnsi="Times New Roman"/>
            <w:bCs w:val="0"/>
            <w:noProof/>
            <w:sz w:val="24"/>
            <w:szCs w:val="24"/>
          </w:rPr>
          <w:tab/>
        </w:r>
        <w:r w:rsidR="00BF2EFE">
          <w:rPr>
            <w:rStyle w:val="Hyperlink"/>
            <w:noProof/>
          </w:rPr>
          <w:t>Safety and Health</w:t>
        </w:r>
        <w:r w:rsidR="00332FB1">
          <w:rPr>
            <w:noProof/>
            <w:webHidden/>
          </w:rPr>
          <w:tab/>
        </w:r>
      </w:hyperlink>
      <w:r w:rsidR="00BF2EFE">
        <w:rPr>
          <w:b/>
          <w:noProof/>
        </w:rPr>
        <w:t>7</w:t>
      </w:r>
    </w:p>
    <w:p w:rsidR="00332FB1" w:rsidRPr="00BF2EFE" w:rsidRDefault="0072656D">
      <w:pPr>
        <w:pStyle w:val="TOC2"/>
        <w:rPr>
          <w:rFonts w:ascii="Times New Roman" w:hAnsi="Times New Roman"/>
          <w:b/>
          <w:bCs w:val="0"/>
          <w:noProof/>
          <w:sz w:val="24"/>
          <w:szCs w:val="24"/>
        </w:rPr>
      </w:pPr>
      <w:hyperlink w:anchor="_Toc80175757" w:history="1">
        <w:r w:rsidR="00332FB1" w:rsidRPr="006C0D72">
          <w:rPr>
            <w:rStyle w:val="Hyperlink"/>
            <w:noProof/>
          </w:rPr>
          <w:t>3.3</w:t>
        </w:r>
        <w:r w:rsidR="00332FB1">
          <w:rPr>
            <w:rFonts w:ascii="Times New Roman" w:hAnsi="Times New Roman"/>
            <w:bCs w:val="0"/>
            <w:noProof/>
            <w:sz w:val="24"/>
            <w:szCs w:val="24"/>
          </w:rPr>
          <w:tab/>
        </w:r>
        <w:r w:rsidR="00BF2EFE">
          <w:rPr>
            <w:rStyle w:val="Hyperlink"/>
            <w:noProof/>
          </w:rPr>
          <w:t>Building Security/Safety</w:t>
        </w:r>
        <w:r w:rsidR="00332FB1">
          <w:rPr>
            <w:noProof/>
            <w:webHidden/>
          </w:rPr>
          <w:tab/>
        </w:r>
      </w:hyperlink>
      <w:r w:rsidR="00BF2EFE">
        <w:rPr>
          <w:b/>
          <w:noProof/>
        </w:rPr>
        <w:t>8</w:t>
      </w:r>
    </w:p>
    <w:p w:rsidR="00332FB1" w:rsidRPr="00BF2EFE" w:rsidRDefault="0072656D">
      <w:pPr>
        <w:pStyle w:val="TOC2"/>
        <w:rPr>
          <w:rFonts w:ascii="Times New Roman" w:hAnsi="Times New Roman"/>
          <w:b/>
          <w:bCs w:val="0"/>
          <w:noProof/>
          <w:sz w:val="24"/>
          <w:szCs w:val="24"/>
        </w:rPr>
      </w:pPr>
      <w:hyperlink w:anchor="_Toc80175758" w:history="1">
        <w:r w:rsidR="00332FB1" w:rsidRPr="006C0D72">
          <w:rPr>
            <w:rStyle w:val="Hyperlink"/>
            <w:noProof/>
          </w:rPr>
          <w:t>3.4</w:t>
        </w:r>
        <w:r w:rsidR="00332FB1">
          <w:rPr>
            <w:rFonts w:ascii="Times New Roman" w:hAnsi="Times New Roman"/>
            <w:bCs w:val="0"/>
            <w:noProof/>
            <w:sz w:val="24"/>
            <w:szCs w:val="24"/>
          </w:rPr>
          <w:tab/>
        </w:r>
        <w:r w:rsidR="00BF2EFE">
          <w:rPr>
            <w:rStyle w:val="Hyperlink"/>
            <w:noProof/>
          </w:rPr>
          <w:t>Children Requiring Medical Attention</w:t>
        </w:r>
        <w:r w:rsidR="00332FB1">
          <w:rPr>
            <w:noProof/>
            <w:webHidden/>
          </w:rPr>
          <w:tab/>
        </w:r>
      </w:hyperlink>
      <w:r w:rsidR="00BF2EFE">
        <w:rPr>
          <w:b/>
          <w:noProof/>
        </w:rPr>
        <w:t>8</w:t>
      </w:r>
    </w:p>
    <w:p w:rsidR="00332FB1" w:rsidRPr="00BF2EFE" w:rsidRDefault="0072656D">
      <w:pPr>
        <w:pStyle w:val="TOC2"/>
        <w:rPr>
          <w:rFonts w:ascii="Times New Roman" w:hAnsi="Times New Roman"/>
          <w:b/>
          <w:bCs w:val="0"/>
          <w:noProof/>
          <w:sz w:val="24"/>
          <w:szCs w:val="24"/>
        </w:rPr>
      </w:pPr>
      <w:hyperlink w:anchor="_Toc80175759" w:history="1">
        <w:r w:rsidR="00332FB1" w:rsidRPr="006C0D72">
          <w:rPr>
            <w:rStyle w:val="Hyperlink"/>
            <w:noProof/>
          </w:rPr>
          <w:t>3.5</w:t>
        </w:r>
        <w:r w:rsidR="00332FB1">
          <w:rPr>
            <w:rFonts w:ascii="Times New Roman" w:hAnsi="Times New Roman"/>
            <w:bCs w:val="0"/>
            <w:noProof/>
            <w:sz w:val="24"/>
            <w:szCs w:val="24"/>
          </w:rPr>
          <w:tab/>
        </w:r>
        <w:r w:rsidR="00BF2EFE">
          <w:rPr>
            <w:rStyle w:val="Hyperlink"/>
            <w:noProof/>
          </w:rPr>
          <w:t>School Calendar</w:t>
        </w:r>
        <w:r w:rsidR="00332FB1">
          <w:rPr>
            <w:noProof/>
            <w:webHidden/>
          </w:rPr>
          <w:tab/>
        </w:r>
      </w:hyperlink>
      <w:r w:rsidR="00BF2EFE">
        <w:rPr>
          <w:b/>
          <w:noProof/>
        </w:rPr>
        <w:t>8</w:t>
      </w:r>
    </w:p>
    <w:p w:rsidR="00332FB1" w:rsidRDefault="0072656D">
      <w:pPr>
        <w:pStyle w:val="TOC1"/>
        <w:rPr>
          <w:rFonts w:ascii="Times New Roman" w:hAnsi="Times New Roman" w:cs="Times New Roman"/>
          <w:b w:val="0"/>
          <w:bCs w:val="0"/>
          <w:caps w:val="0"/>
          <w:noProof/>
          <w:sz w:val="24"/>
        </w:rPr>
      </w:pPr>
      <w:hyperlink w:anchor="_Toc80175773" w:history="1">
        <w:r w:rsidR="00332FB1" w:rsidRPr="006C0D72">
          <w:rPr>
            <w:rStyle w:val="Hyperlink"/>
            <w:noProof/>
          </w:rPr>
          <w:t>4</w:t>
        </w:r>
        <w:r w:rsidR="00332FB1">
          <w:rPr>
            <w:rFonts w:ascii="Times New Roman" w:hAnsi="Times New Roman" w:cs="Times New Roman"/>
            <w:b w:val="0"/>
            <w:bCs w:val="0"/>
            <w:caps w:val="0"/>
            <w:noProof/>
            <w:sz w:val="24"/>
          </w:rPr>
          <w:tab/>
        </w:r>
        <w:r w:rsidR="00332FB1" w:rsidRPr="006C0D72">
          <w:rPr>
            <w:rStyle w:val="Hyperlink"/>
            <w:noProof/>
          </w:rPr>
          <w:t>STANDARDS OF CONDUCT</w:t>
        </w:r>
        <w:r w:rsidR="00BF2EFE">
          <w:rPr>
            <w:rStyle w:val="Hyperlink"/>
            <w:noProof/>
          </w:rPr>
          <w:t xml:space="preserve"> OF CHILDREN</w:t>
        </w:r>
        <w:r w:rsidR="00332FB1">
          <w:rPr>
            <w:noProof/>
            <w:webHidden/>
          </w:rPr>
          <w:tab/>
        </w:r>
        <w:r w:rsidR="00332FB1">
          <w:rPr>
            <w:noProof/>
            <w:webHidden/>
          </w:rPr>
          <w:fldChar w:fldCharType="begin"/>
        </w:r>
        <w:r w:rsidR="00332FB1">
          <w:rPr>
            <w:noProof/>
            <w:webHidden/>
          </w:rPr>
          <w:instrText xml:space="preserve"> PAGEREF _Toc80175773 \h </w:instrText>
        </w:r>
        <w:r w:rsidR="00332FB1">
          <w:rPr>
            <w:noProof/>
            <w:webHidden/>
          </w:rPr>
        </w:r>
        <w:r w:rsidR="00332FB1">
          <w:rPr>
            <w:noProof/>
            <w:webHidden/>
          </w:rPr>
          <w:fldChar w:fldCharType="separate"/>
        </w:r>
        <w:r>
          <w:rPr>
            <w:noProof/>
            <w:webHidden/>
          </w:rPr>
          <w:t>7</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774" w:history="1">
        <w:r w:rsidR="00332FB1" w:rsidRPr="006C0D72">
          <w:rPr>
            <w:rStyle w:val="Hyperlink"/>
            <w:noProof/>
          </w:rPr>
          <w:t>4.1</w:t>
        </w:r>
        <w:r w:rsidR="00332FB1">
          <w:rPr>
            <w:rFonts w:ascii="Times New Roman" w:hAnsi="Times New Roman"/>
            <w:bCs w:val="0"/>
            <w:noProof/>
            <w:sz w:val="24"/>
            <w:szCs w:val="24"/>
          </w:rPr>
          <w:tab/>
        </w:r>
        <w:r w:rsidR="00332FB1" w:rsidRPr="006C0D72">
          <w:rPr>
            <w:rStyle w:val="Hyperlink"/>
            <w:noProof/>
          </w:rPr>
          <w:t>General Guidelines</w:t>
        </w:r>
        <w:r w:rsidR="00332FB1">
          <w:rPr>
            <w:noProof/>
            <w:webHidden/>
          </w:rPr>
          <w:tab/>
        </w:r>
        <w:r w:rsidR="00332FB1" w:rsidRPr="00BF2EFE">
          <w:rPr>
            <w:b/>
            <w:noProof/>
            <w:webHidden/>
          </w:rPr>
          <w:fldChar w:fldCharType="begin"/>
        </w:r>
        <w:r w:rsidR="00332FB1" w:rsidRPr="00BF2EFE">
          <w:rPr>
            <w:b/>
            <w:noProof/>
            <w:webHidden/>
          </w:rPr>
          <w:instrText xml:space="preserve"> PAGEREF _Toc80175774 \h </w:instrText>
        </w:r>
        <w:r w:rsidR="00332FB1" w:rsidRPr="00BF2EFE">
          <w:rPr>
            <w:b/>
            <w:noProof/>
            <w:webHidden/>
          </w:rPr>
        </w:r>
        <w:r w:rsidR="00332FB1" w:rsidRPr="00BF2EFE">
          <w:rPr>
            <w:b/>
            <w:noProof/>
            <w:webHidden/>
          </w:rPr>
          <w:fldChar w:fldCharType="separate"/>
        </w:r>
        <w:r>
          <w:rPr>
            <w:b/>
            <w:noProof/>
            <w:webHidden/>
          </w:rPr>
          <w:t>7</w:t>
        </w:r>
        <w:r w:rsidR="00332FB1" w:rsidRPr="00BF2EFE">
          <w:rPr>
            <w:b/>
            <w:noProof/>
            <w:webHidden/>
          </w:rPr>
          <w:fldChar w:fldCharType="end"/>
        </w:r>
      </w:hyperlink>
    </w:p>
    <w:p w:rsidR="00332FB1" w:rsidRPr="00BF2EFE" w:rsidRDefault="0072656D">
      <w:pPr>
        <w:pStyle w:val="TOC2"/>
        <w:rPr>
          <w:rFonts w:ascii="Times New Roman" w:hAnsi="Times New Roman"/>
          <w:b/>
          <w:bCs w:val="0"/>
          <w:noProof/>
          <w:sz w:val="24"/>
          <w:szCs w:val="24"/>
        </w:rPr>
      </w:pPr>
      <w:hyperlink w:anchor="_Toc80175775" w:history="1">
        <w:r w:rsidR="00332FB1" w:rsidRPr="006C0D72">
          <w:rPr>
            <w:rStyle w:val="Hyperlink"/>
            <w:noProof/>
          </w:rPr>
          <w:t>4.2</w:t>
        </w:r>
        <w:r w:rsidR="00332FB1">
          <w:rPr>
            <w:rFonts w:ascii="Times New Roman" w:hAnsi="Times New Roman"/>
            <w:bCs w:val="0"/>
            <w:noProof/>
            <w:sz w:val="24"/>
            <w:szCs w:val="24"/>
          </w:rPr>
          <w:tab/>
        </w:r>
        <w:r w:rsidR="00BF2EFE">
          <w:rPr>
            <w:rStyle w:val="Hyperlink"/>
            <w:noProof/>
          </w:rPr>
          <w:t>Behavior</w:t>
        </w:r>
        <w:r w:rsidR="00332FB1">
          <w:rPr>
            <w:noProof/>
            <w:webHidden/>
          </w:rPr>
          <w:tab/>
        </w:r>
      </w:hyperlink>
      <w:r w:rsidR="00BF2EFE">
        <w:rPr>
          <w:b/>
          <w:noProof/>
        </w:rPr>
        <w:t>9</w:t>
      </w:r>
    </w:p>
    <w:p w:rsidR="00332FB1" w:rsidRDefault="0072656D">
      <w:pPr>
        <w:pStyle w:val="TOC1"/>
        <w:rPr>
          <w:rFonts w:ascii="Times New Roman" w:hAnsi="Times New Roman" w:cs="Times New Roman"/>
          <w:b w:val="0"/>
          <w:bCs w:val="0"/>
          <w:caps w:val="0"/>
          <w:noProof/>
          <w:sz w:val="24"/>
        </w:rPr>
      </w:pPr>
      <w:hyperlink w:anchor="_Toc80175802" w:history="1">
        <w:r w:rsidR="00332FB1" w:rsidRPr="006C0D72">
          <w:rPr>
            <w:rStyle w:val="Hyperlink"/>
            <w:noProof/>
          </w:rPr>
          <w:t>5</w:t>
        </w:r>
        <w:r w:rsidR="00332FB1">
          <w:rPr>
            <w:rFonts w:ascii="Times New Roman" w:hAnsi="Times New Roman" w:cs="Times New Roman"/>
            <w:b w:val="0"/>
            <w:bCs w:val="0"/>
            <w:caps w:val="0"/>
            <w:noProof/>
            <w:sz w:val="24"/>
          </w:rPr>
          <w:tab/>
        </w:r>
        <w:r w:rsidR="00BF2EFE" w:rsidRPr="00BF2EFE">
          <w:rPr>
            <w:bCs w:val="0"/>
            <w:caps w:val="0"/>
            <w:noProof/>
            <w:szCs w:val="20"/>
          </w:rPr>
          <w:t>STANDARDS OF CONDUCT OF PARENTS</w:t>
        </w:r>
        <w:r w:rsidR="00332FB1">
          <w:rPr>
            <w:noProof/>
            <w:webHidden/>
          </w:rPr>
          <w:tab/>
        </w:r>
        <w:r w:rsidR="00332FB1">
          <w:rPr>
            <w:noProof/>
            <w:webHidden/>
          </w:rPr>
          <w:fldChar w:fldCharType="begin"/>
        </w:r>
        <w:r w:rsidR="00332FB1">
          <w:rPr>
            <w:noProof/>
            <w:webHidden/>
          </w:rPr>
          <w:instrText xml:space="preserve"> PAGEREF _Toc80175802 \h </w:instrText>
        </w:r>
        <w:r w:rsidR="00332FB1">
          <w:rPr>
            <w:noProof/>
            <w:webHidden/>
          </w:rPr>
        </w:r>
        <w:r w:rsidR="00332FB1">
          <w:rPr>
            <w:noProof/>
            <w:webHidden/>
          </w:rPr>
          <w:fldChar w:fldCharType="separate"/>
        </w:r>
        <w:r>
          <w:rPr>
            <w:noProof/>
            <w:webHidden/>
          </w:rPr>
          <w:t>7</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803" w:history="1">
        <w:r w:rsidR="00332FB1" w:rsidRPr="006C0D72">
          <w:rPr>
            <w:rStyle w:val="Hyperlink"/>
            <w:noProof/>
          </w:rPr>
          <w:t>5.1</w:t>
        </w:r>
        <w:r w:rsidR="00332FB1">
          <w:rPr>
            <w:rFonts w:ascii="Times New Roman" w:hAnsi="Times New Roman"/>
            <w:bCs w:val="0"/>
            <w:noProof/>
            <w:sz w:val="24"/>
            <w:szCs w:val="24"/>
          </w:rPr>
          <w:tab/>
        </w:r>
        <w:r w:rsidR="00BF2EFE" w:rsidRPr="00BF2EFE">
          <w:rPr>
            <w:rFonts w:cs="Arial"/>
            <w:bCs w:val="0"/>
            <w:noProof/>
          </w:rPr>
          <w:t>General Guidelines</w:t>
        </w:r>
        <w:r w:rsidR="00332FB1">
          <w:rPr>
            <w:noProof/>
            <w:webHidden/>
          </w:rPr>
          <w:tab/>
        </w:r>
      </w:hyperlink>
      <w:r w:rsidR="00BF2EFE" w:rsidRPr="00BF2EFE">
        <w:rPr>
          <w:b/>
          <w:noProof/>
        </w:rPr>
        <w:t>9</w:t>
      </w:r>
    </w:p>
    <w:p w:rsidR="00332FB1" w:rsidRDefault="0072656D">
      <w:pPr>
        <w:pStyle w:val="TOC2"/>
        <w:rPr>
          <w:rFonts w:ascii="Times New Roman" w:hAnsi="Times New Roman"/>
          <w:bCs w:val="0"/>
          <w:noProof/>
          <w:sz w:val="24"/>
          <w:szCs w:val="24"/>
        </w:rPr>
      </w:pPr>
      <w:hyperlink w:anchor="_Toc80175804" w:history="1">
        <w:r w:rsidR="00332FB1" w:rsidRPr="006C0D72">
          <w:rPr>
            <w:rStyle w:val="Hyperlink"/>
            <w:noProof/>
          </w:rPr>
          <w:t>5.2</w:t>
        </w:r>
        <w:r w:rsidR="00332FB1">
          <w:rPr>
            <w:rFonts w:ascii="Times New Roman" w:hAnsi="Times New Roman"/>
            <w:bCs w:val="0"/>
            <w:noProof/>
            <w:sz w:val="24"/>
            <w:szCs w:val="24"/>
          </w:rPr>
          <w:tab/>
        </w:r>
        <w:r w:rsidR="00332FB1" w:rsidRPr="006C0D72">
          <w:rPr>
            <w:rStyle w:val="Hyperlink"/>
            <w:noProof/>
          </w:rPr>
          <w:t>P</w:t>
        </w:r>
        <w:r w:rsidR="00BF2EFE">
          <w:rPr>
            <w:rStyle w:val="Hyperlink"/>
            <w:noProof/>
          </w:rPr>
          <w:t>ick-Up</w:t>
        </w:r>
        <w:r w:rsidR="00332FB1">
          <w:rPr>
            <w:noProof/>
            <w:webHidden/>
          </w:rPr>
          <w:tab/>
        </w:r>
        <w:r w:rsidR="00332FB1" w:rsidRPr="00BF2EFE">
          <w:rPr>
            <w:b/>
            <w:noProof/>
            <w:webHidden/>
          </w:rPr>
          <w:fldChar w:fldCharType="begin"/>
        </w:r>
        <w:r w:rsidR="00332FB1" w:rsidRPr="00BF2EFE">
          <w:rPr>
            <w:b/>
            <w:noProof/>
            <w:webHidden/>
          </w:rPr>
          <w:instrText xml:space="preserve"> PAGEREF _Toc80175804 \h </w:instrText>
        </w:r>
        <w:r w:rsidR="00332FB1" w:rsidRPr="00BF2EFE">
          <w:rPr>
            <w:b/>
            <w:noProof/>
            <w:webHidden/>
          </w:rPr>
        </w:r>
        <w:r w:rsidR="00332FB1" w:rsidRPr="00BF2EFE">
          <w:rPr>
            <w:b/>
            <w:noProof/>
            <w:webHidden/>
          </w:rPr>
          <w:fldChar w:fldCharType="separate"/>
        </w:r>
        <w:r>
          <w:rPr>
            <w:b/>
            <w:noProof/>
            <w:webHidden/>
          </w:rPr>
          <w:t>7</w:t>
        </w:r>
        <w:r w:rsidR="00332FB1" w:rsidRPr="00BF2EFE">
          <w:rPr>
            <w:b/>
            <w:noProof/>
            <w:webHidden/>
          </w:rPr>
          <w:fldChar w:fldCharType="end"/>
        </w:r>
      </w:hyperlink>
    </w:p>
    <w:p w:rsidR="00332FB1" w:rsidRDefault="0072656D">
      <w:pPr>
        <w:pStyle w:val="TOC2"/>
        <w:rPr>
          <w:rFonts w:ascii="Times New Roman" w:hAnsi="Times New Roman"/>
          <w:bCs w:val="0"/>
          <w:noProof/>
          <w:sz w:val="24"/>
          <w:szCs w:val="24"/>
        </w:rPr>
      </w:pPr>
      <w:hyperlink w:anchor="_Toc80175805" w:history="1">
        <w:r w:rsidR="00332FB1" w:rsidRPr="006C0D72">
          <w:rPr>
            <w:rStyle w:val="Hyperlink"/>
            <w:noProof/>
          </w:rPr>
          <w:t>5.3</w:t>
        </w:r>
        <w:r w:rsidR="00332FB1">
          <w:rPr>
            <w:rFonts w:ascii="Times New Roman" w:hAnsi="Times New Roman"/>
            <w:bCs w:val="0"/>
            <w:noProof/>
            <w:sz w:val="24"/>
            <w:szCs w:val="24"/>
          </w:rPr>
          <w:tab/>
        </w:r>
        <w:r w:rsidR="00BF2EFE">
          <w:rPr>
            <w:rStyle w:val="Hyperlink"/>
            <w:noProof/>
          </w:rPr>
          <w:t>Payment of Services</w:t>
        </w:r>
        <w:r w:rsidR="00332FB1">
          <w:rPr>
            <w:noProof/>
            <w:webHidden/>
          </w:rPr>
          <w:tab/>
        </w:r>
      </w:hyperlink>
      <w:r w:rsidR="00BF2EFE" w:rsidRPr="00BF2EFE">
        <w:rPr>
          <w:b/>
          <w:noProof/>
        </w:rPr>
        <w:t>9</w:t>
      </w:r>
    </w:p>
    <w:p w:rsidR="00332FB1" w:rsidRDefault="0072656D">
      <w:pPr>
        <w:pStyle w:val="TOC1"/>
        <w:rPr>
          <w:rFonts w:ascii="Times New Roman" w:hAnsi="Times New Roman" w:cs="Times New Roman"/>
          <w:b w:val="0"/>
          <w:bCs w:val="0"/>
          <w:caps w:val="0"/>
          <w:noProof/>
          <w:sz w:val="24"/>
        </w:rPr>
      </w:pPr>
      <w:hyperlink w:anchor="_Toc80175811" w:history="1">
        <w:r w:rsidR="00332FB1" w:rsidRPr="006C0D72">
          <w:rPr>
            <w:rStyle w:val="Hyperlink"/>
            <w:noProof/>
          </w:rPr>
          <w:t>6</w:t>
        </w:r>
        <w:r w:rsidR="00332FB1">
          <w:rPr>
            <w:rFonts w:ascii="Times New Roman" w:hAnsi="Times New Roman" w:cs="Times New Roman"/>
            <w:b w:val="0"/>
            <w:bCs w:val="0"/>
            <w:caps w:val="0"/>
            <w:noProof/>
            <w:sz w:val="24"/>
          </w:rPr>
          <w:tab/>
        </w:r>
        <w:r w:rsidR="00C65B09">
          <w:rPr>
            <w:rStyle w:val="Hyperlink"/>
            <w:noProof/>
          </w:rPr>
          <w:t>PAYMENT INFORMATION</w:t>
        </w:r>
        <w:r w:rsidR="00332FB1">
          <w:rPr>
            <w:noProof/>
            <w:webHidden/>
          </w:rPr>
          <w:tab/>
        </w:r>
      </w:hyperlink>
      <w:r w:rsidR="00C65B09">
        <w:rPr>
          <w:noProof/>
        </w:rPr>
        <w:t>10</w:t>
      </w:r>
    </w:p>
    <w:p w:rsidR="00332FB1" w:rsidRPr="00C65B09" w:rsidRDefault="0072656D">
      <w:pPr>
        <w:pStyle w:val="TOC2"/>
        <w:rPr>
          <w:rFonts w:ascii="Times New Roman" w:hAnsi="Times New Roman"/>
          <w:b/>
          <w:bCs w:val="0"/>
          <w:noProof/>
          <w:sz w:val="24"/>
          <w:szCs w:val="24"/>
        </w:rPr>
      </w:pPr>
      <w:hyperlink w:anchor="_Toc80175812" w:history="1">
        <w:r w:rsidR="00332FB1" w:rsidRPr="006C0D72">
          <w:rPr>
            <w:rStyle w:val="Hyperlink"/>
            <w:noProof/>
          </w:rPr>
          <w:t>6.1</w:t>
        </w:r>
        <w:r w:rsidR="00332FB1">
          <w:rPr>
            <w:rFonts w:ascii="Times New Roman" w:hAnsi="Times New Roman"/>
            <w:bCs w:val="0"/>
            <w:noProof/>
            <w:sz w:val="24"/>
            <w:szCs w:val="24"/>
          </w:rPr>
          <w:tab/>
        </w:r>
        <w:r w:rsidR="00C65B09" w:rsidRPr="00C65B09">
          <w:rPr>
            <w:rFonts w:cs="Arial"/>
            <w:bCs w:val="0"/>
            <w:noProof/>
          </w:rPr>
          <w:t>Payment Schedule</w:t>
        </w:r>
        <w:r w:rsidR="00332FB1">
          <w:rPr>
            <w:noProof/>
            <w:webHidden/>
          </w:rPr>
          <w:tab/>
        </w:r>
      </w:hyperlink>
      <w:r w:rsidR="00C65B09">
        <w:rPr>
          <w:b/>
          <w:noProof/>
        </w:rPr>
        <w:t>10</w:t>
      </w:r>
    </w:p>
    <w:p w:rsidR="00332FB1" w:rsidRDefault="0072656D">
      <w:pPr>
        <w:pStyle w:val="TOC1"/>
        <w:rPr>
          <w:rFonts w:ascii="Times New Roman" w:hAnsi="Times New Roman" w:cs="Times New Roman"/>
          <w:b w:val="0"/>
          <w:bCs w:val="0"/>
          <w:caps w:val="0"/>
          <w:noProof/>
          <w:sz w:val="24"/>
        </w:rPr>
      </w:pPr>
      <w:hyperlink w:anchor="_Toc80175826" w:history="1">
        <w:r w:rsidR="00332FB1" w:rsidRPr="006C0D72">
          <w:rPr>
            <w:rStyle w:val="Hyperlink"/>
            <w:noProof/>
          </w:rPr>
          <w:t>7</w:t>
        </w:r>
        <w:r w:rsidR="00332FB1">
          <w:rPr>
            <w:rFonts w:ascii="Times New Roman" w:hAnsi="Times New Roman" w:cs="Times New Roman"/>
            <w:b w:val="0"/>
            <w:bCs w:val="0"/>
            <w:caps w:val="0"/>
            <w:noProof/>
            <w:sz w:val="24"/>
          </w:rPr>
          <w:tab/>
        </w:r>
        <w:r w:rsidR="00C65B09">
          <w:rPr>
            <w:rStyle w:val="Hyperlink"/>
            <w:noProof/>
          </w:rPr>
          <w:t>ACTIVITY OFFERINGS</w:t>
        </w:r>
        <w:r w:rsidR="00332FB1">
          <w:rPr>
            <w:noProof/>
            <w:webHidden/>
          </w:rPr>
          <w:tab/>
        </w:r>
      </w:hyperlink>
      <w:r w:rsidR="00C65B09">
        <w:rPr>
          <w:noProof/>
        </w:rPr>
        <w:t>10</w:t>
      </w:r>
    </w:p>
    <w:p w:rsidR="00332FB1" w:rsidRPr="00C65B09" w:rsidRDefault="0072656D">
      <w:pPr>
        <w:pStyle w:val="TOC2"/>
        <w:rPr>
          <w:rFonts w:ascii="Times New Roman" w:hAnsi="Times New Roman"/>
          <w:b/>
          <w:bCs w:val="0"/>
          <w:noProof/>
          <w:sz w:val="24"/>
          <w:szCs w:val="24"/>
        </w:rPr>
      </w:pPr>
      <w:hyperlink w:anchor="_Toc80175828" w:history="1">
        <w:r w:rsidR="00293D8D">
          <w:rPr>
            <w:rStyle w:val="Hyperlink"/>
            <w:noProof/>
          </w:rPr>
          <w:t>7.1</w:t>
        </w:r>
        <w:r w:rsidR="00332FB1">
          <w:rPr>
            <w:rFonts w:ascii="Times New Roman" w:hAnsi="Times New Roman"/>
            <w:bCs w:val="0"/>
            <w:noProof/>
            <w:sz w:val="24"/>
            <w:szCs w:val="24"/>
          </w:rPr>
          <w:tab/>
        </w:r>
        <w:r w:rsidR="00C65B09">
          <w:rPr>
            <w:rFonts w:cs="Arial"/>
            <w:bCs w:val="0"/>
            <w:noProof/>
          </w:rPr>
          <w:t>Afternoon Activities</w:t>
        </w:r>
        <w:r w:rsidR="00332FB1">
          <w:rPr>
            <w:noProof/>
            <w:webHidden/>
          </w:rPr>
          <w:tab/>
        </w:r>
      </w:hyperlink>
      <w:r w:rsidR="00C65B09">
        <w:rPr>
          <w:b/>
          <w:noProof/>
        </w:rPr>
        <w:t>10</w:t>
      </w:r>
    </w:p>
    <w:p w:rsidR="00332FB1" w:rsidRDefault="0072656D">
      <w:pPr>
        <w:pStyle w:val="TOC1"/>
        <w:rPr>
          <w:rFonts w:ascii="Times New Roman" w:hAnsi="Times New Roman" w:cs="Times New Roman"/>
          <w:b w:val="0"/>
          <w:bCs w:val="0"/>
          <w:caps w:val="0"/>
          <w:noProof/>
          <w:sz w:val="24"/>
        </w:rPr>
      </w:pPr>
      <w:hyperlink w:anchor="_Toc80175837" w:history="1">
        <w:r w:rsidR="00332FB1" w:rsidRPr="006C0D72">
          <w:rPr>
            <w:rStyle w:val="Hyperlink"/>
            <w:noProof/>
          </w:rPr>
          <w:t>8</w:t>
        </w:r>
        <w:r w:rsidR="00332FB1">
          <w:rPr>
            <w:rFonts w:ascii="Times New Roman" w:hAnsi="Times New Roman" w:cs="Times New Roman"/>
            <w:b w:val="0"/>
            <w:bCs w:val="0"/>
            <w:caps w:val="0"/>
            <w:noProof/>
            <w:sz w:val="24"/>
          </w:rPr>
          <w:tab/>
        </w:r>
        <w:r w:rsidR="00C65B09">
          <w:rPr>
            <w:rStyle w:val="Hyperlink"/>
            <w:noProof/>
          </w:rPr>
          <w:t>GRIEVANCES</w:t>
        </w:r>
        <w:r w:rsidR="00332FB1">
          <w:rPr>
            <w:noProof/>
            <w:webHidden/>
          </w:rPr>
          <w:tab/>
        </w:r>
      </w:hyperlink>
      <w:r w:rsidR="00C65B09">
        <w:rPr>
          <w:noProof/>
        </w:rPr>
        <w:t>11</w:t>
      </w:r>
    </w:p>
    <w:p w:rsidR="00332FB1" w:rsidRPr="00C65B09" w:rsidRDefault="0072656D">
      <w:pPr>
        <w:pStyle w:val="TOC2"/>
        <w:rPr>
          <w:rFonts w:ascii="Times New Roman" w:hAnsi="Times New Roman"/>
          <w:b/>
          <w:bCs w:val="0"/>
          <w:noProof/>
          <w:sz w:val="24"/>
          <w:szCs w:val="24"/>
        </w:rPr>
      </w:pPr>
      <w:hyperlink w:anchor="_Toc80175838" w:history="1">
        <w:r w:rsidR="00332FB1" w:rsidRPr="006C0D72">
          <w:rPr>
            <w:rStyle w:val="Hyperlink"/>
            <w:noProof/>
          </w:rPr>
          <w:t>8.1</w:t>
        </w:r>
        <w:r w:rsidR="00332FB1">
          <w:rPr>
            <w:rFonts w:ascii="Times New Roman" w:hAnsi="Times New Roman"/>
            <w:bCs w:val="0"/>
            <w:noProof/>
            <w:sz w:val="24"/>
            <w:szCs w:val="24"/>
          </w:rPr>
          <w:tab/>
        </w:r>
        <w:r w:rsidR="00C65B09">
          <w:rPr>
            <w:rStyle w:val="Hyperlink"/>
            <w:noProof/>
          </w:rPr>
          <w:t>Grievances, Complaints &amp; Concern</w:t>
        </w:r>
        <w:r w:rsidR="00293A41">
          <w:rPr>
            <w:rStyle w:val="Hyperlink"/>
            <w:noProof/>
          </w:rPr>
          <w:t>s</w:t>
        </w:r>
        <w:r w:rsidR="00332FB1">
          <w:rPr>
            <w:noProof/>
            <w:webHidden/>
          </w:rPr>
          <w:tab/>
        </w:r>
      </w:hyperlink>
      <w:r w:rsidR="00C65B09">
        <w:rPr>
          <w:b/>
          <w:noProof/>
        </w:rPr>
        <w:t>11</w:t>
      </w:r>
    </w:p>
    <w:p w:rsidR="00332FB1" w:rsidRDefault="0072656D">
      <w:pPr>
        <w:pStyle w:val="TOC1"/>
        <w:rPr>
          <w:rFonts w:ascii="Times New Roman" w:hAnsi="Times New Roman" w:cs="Times New Roman"/>
          <w:b w:val="0"/>
          <w:bCs w:val="0"/>
          <w:caps w:val="0"/>
          <w:noProof/>
          <w:sz w:val="24"/>
        </w:rPr>
      </w:pPr>
      <w:hyperlink w:anchor="_Toc80175842" w:history="1">
        <w:r w:rsidR="00332FB1" w:rsidRPr="006C0D72">
          <w:rPr>
            <w:rStyle w:val="Hyperlink"/>
            <w:noProof/>
          </w:rPr>
          <w:t>9</w:t>
        </w:r>
        <w:r w:rsidR="00332FB1">
          <w:rPr>
            <w:rFonts w:ascii="Times New Roman" w:hAnsi="Times New Roman" w:cs="Times New Roman"/>
            <w:b w:val="0"/>
            <w:bCs w:val="0"/>
            <w:caps w:val="0"/>
            <w:noProof/>
            <w:sz w:val="24"/>
          </w:rPr>
          <w:tab/>
        </w:r>
        <w:r w:rsidR="00C65B09" w:rsidRPr="00C65B09">
          <w:rPr>
            <w:bCs w:val="0"/>
            <w:caps w:val="0"/>
            <w:noProof/>
            <w:szCs w:val="20"/>
          </w:rPr>
          <w:t>STAFFING</w:t>
        </w:r>
        <w:r w:rsidR="00332FB1">
          <w:rPr>
            <w:noProof/>
            <w:webHidden/>
          </w:rPr>
          <w:tab/>
        </w:r>
        <w:r w:rsidR="00332FB1">
          <w:rPr>
            <w:noProof/>
            <w:webHidden/>
          </w:rPr>
          <w:fldChar w:fldCharType="begin"/>
        </w:r>
        <w:r w:rsidR="00332FB1">
          <w:rPr>
            <w:noProof/>
            <w:webHidden/>
          </w:rPr>
          <w:instrText xml:space="preserve"> PAGEREF _Toc80175842 \h </w:instrText>
        </w:r>
        <w:r w:rsidR="00332FB1">
          <w:rPr>
            <w:noProof/>
            <w:webHidden/>
          </w:rPr>
        </w:r>
        <w:r w:rsidR="00332FB1">
          <w:rPr>
            <w:noProof/>
            <w:webHidden/>
          </w:rPr>
          <w:fldChar w:fldCharType="separate"/>
        </w:r>
        <w:r>
          <w:rPr>
            <w:noProof/>
            <w:webHidden/>
          </w:rPr>
          <w:t>9</w:t>
        </w:r>
        <w:r w:rsidR="00332FB1">
          <w:rPr>
            <w:noProof/>
            <w:webHidden/>
          </w:rPr>
          <w:fldChar w:fldCharType="end"/>
        </w:r>
      </w:hyperlink>
    </w:p>
    <w:p w:rsidR="00332FB1" w:rsidRDefault="0072656D">
      <w:pPr>
        <w:pStyle w:val="TOC2"/>
        <w:rPr>
          <w:rFonts w:ascii="Times New Roman" w:hAnsi="Times New Roman"/>
          <w:bCs w:val="0"/>
          <w:noProof/>
          <w:sz w:val="24"/>
          <w:szCs w:val="24"/>
        </w:rPr>
      </w:pPr>
      <w:hyperlink w:anchor="_Toc80175843" w:history="1">
        <w:r w:rsidR="00332FB1" w:rsidRPr="006C0D72">
          <w:rPr>
            <w:rStyle w:val="Hyperlink"/>
            <w:noProof/>
          </w:rPr>
          <w:t>9.1</w:t>
        </w:r>
        <w:r w:rsidR="00332FB1">
          <w:rPr>
            <w:rFonts w:ascii="Times New Roman" w:hAnsi="Times New Roman"/>
            <w:bCs w:val="0"/>
            <w:noProof/>
            <w:sz w:val="24"/>
            <w:szCs w:val="24"/>
          </w:rPr>
          <w:tab/>
        </w:r>
        <w:r w:rsidR="00C65B09">
          <w:rPr>
            <w:rFonts w:cs="Arial"/>
            <w:bCs w:val="0"/>
            <w:noProof/>
          </w:rPr>
          <w:t>Director</w:t>
        </w:r>
        <w:r w:rsidR="00332FB1">
          <w:rPr>
            <w:noProof/>
            <w:webHidden/>
          </w:rPr>
          <w:tab/>
        </w:r>
      </w:hyperlink>
      <w:r w:rsidR="00C65B09" w:rsidRPr="00C65B09">
        <w:rPr>
          <w:b/>
          <w:noProof/>
        </w:rPr>
        <w:t>12</w:t>
      </w:r>
    </w:p>
    <w:p w:rsidR="00332FB1" w:rsidRPr="00C65B09" w:rsidRDefault="0072656D">
      <w:pPr>
        <w:pStyle w:val="TOC2"/>
        <w:rPr>
          <w:rFonts w:ascii="Times New Roman" w:hAnsi="Times New Roman"/>
          <w:b/>
          <w:bCs w:val="0"/>
          <w:noProof/>
          <w:sz w:val="24"/>
          <w:szCs w:val="24"/>
        </w:rPr>
      </w:pPr>
      <w:hyperlink w:anchor="_Toc80175844" w:history="1">
        <w:r w:rsidR="00332FB1" w:rsidRPr="006C0D72">
          <w:rPr>
            <w:rStyle w:val="Hyperlink"/>
            <w:noProof/>
          </w:rPr>
          <w:t>9.2</w:t>
        </w:r>
        <w:r w:rsidR="00332FB1">
          <w:rPr>
            <w:rFonts w:ascii="Times New Roman" w:hAnsi="Times New Roman"/>
            <w:bCs w:val="0"/>
            <w:noProof/>
            <w:sz w:val="24"/>
            <w:szCs w:val="24"/>
          </w:rPr>
          <w:tab/>
        </w:r>
        <w:r w:rsidR="00332FB1" w:rsidRPr="006C0D72">
          <w:rPr>
            <w:rStyle w:val="Hyperlink"/>
            <w:noProof/>
          </w:rPr>
          <w:t xml:space="preserve">Staff </w:t>
        </w:r>
        <w:r w:rsidR="00332FB1">
          <w:rPr>
            <w:noProof/>
            <w:webHidden/>
          </w:rPr>
          <w:tab/>
        </w:r>
      </w:hyperlink>
      <w:r w:rsidR="00C65B09">
        <w:rPr>
          <w:b/>
          <w:noProof/>
        </w:rPr>
        <w:t>12</w:t>
      </w:r>
    </w:p>
    <w:p w:rsidR="00332FB1" w:rsidRPr="006A4C15" w:rsidRDefault="0072656D">
      <w:pPr>
        <w:pStyle w:val="TOC2"/>
        <w:rPr>
          <w:rFonts w:ascii="Times New Roman" w:hAnsi="Times New Roman"/>
          <w:b/>
          <w:bCs w:val="0"/>
          <w:noProof/>
          <w:sz w:val="24"/>
          <w:szCs w:val="24"/>
        </w:rPr>
      </w:pPr>
      <w:hyperlink w:anchor="_Toc80175845" w:history="1">
        <w:r w:rsidR="00332FB1" w:rsidRPr="006C0D72">
          <w:rPr>
            <w:rStyle w:val="Hyperlink"/>
            <w:noProof/>
          </w:rPr>
          <w:t>9.3</w:t>
        </w:r>
        <w:r w:rsidR="00332FB1">
          <w:rPr>
            <w:rFonts w:ascii="Times New Roman" w:hAnsi="Times New Roman"/>
            <w:bCs w:val="0"/>
            <w:noProof/>
            <w:sz w:val="24"/>
            <w:szCs w:val="24"/>
          </w:rPr>
          <w:tab/>
        </w:r>
        <w:r w:rsidR="00C65B09">
          <w:rPr>
            <w:rFonts w:ascii="Times New Roman" w:hAnsi="Times New Roman"/>
            <w:bCs w:val="0"/>
            <w:noProof/>
            <w:sz w:val="24"/>
            <w:szCs w:val="24"/>
          </w:rPr>
          <w:t>Superindentent</w:t>
        </w:r>
        <w:r w:rsidR="00332FB1">
          <w:rPr>
            <w:noProof/>
            <w:webHidden/>
          </w:rPr>
          <w:tab/>
        </w:r>
      </w:hyperlink>
      <w:r w:rsidR="006A4C15">
        <w:rPr>
          <w:b/>
          <w:noProof/>
        </w:rPr>
        <w:t>12</w:t>
      </w:r>
    </w:p>
    <w:p w:rsidR="00332FB1" w:rsidRDefault="0072656D">
      <w:pPr>
        <w:pStyle w:val="TOC2"/>
        <w:rPr>
          <w:rFonts w:ascii="Times New Roman" w:hAnsi="Times New Roman"/>
          <w:bCs w:val="0"/>
          <w:noProof/>
          <w:sz w:val="24"/>
          <w:szCs w:val="24"/>
        </w:rPr>
      </w:pPr>
      <w:hyperlink w:anchor="_Toc80175847" w:history="1">
        <w:r w:rsidR="00332FB1" w:rsidRPr="006C0D72">
          <w:rPr>
            <w:rStyle w:val="Hyperlink"/>
            <w:noProof/>
          </w:rPr>
          <w:t>9.</w:t>
        </w:r>
        <w:r w:rsidR="006A4C15">
          <w:rPr>
            <w:rStyle w:val="Hyperlink"/>
            <w:noProof/>
          </w:rPr>
          <w:t>4</w:t>
        </w:r>
        <w:r w:rsidR="00332FB1">
          <w:rPr>
            <w:rFonts w:ascii="Times New Roman" w:hAnsi="Times New Roman"/>
            <w:bCs w:val="0"/>
            <w:noProof/>
            <w:sz w:val="24"/>
            <w:szCs w:val="24"/>
          </w:rPr>
          <w:tab/>
        </w:r>
        <w:r w:rsidR="00332FB1" w:rsidRPr="006C0D72">
          <w:rPr>
            <w:rStyle w:val="Hyperlink"/>
            <w:noProof/>
          </w:rPr>
          <w:t>Closing Statement</w:t>
        </w:r>
        <w:r w:rsidR="00332FB1">
          <w:rPr>
            <w:noProof/>
            <w:webHidden/>
          </w:rPr>
          <w:tab/>
        </w:r>
        <w:r w:rsidR="00332FB1" w:rsidRPr="006A4C15">
          <w:rPr>
            <w:b/>
            <w:noProof/>
            <w:webHidden/>
          </w:rPr>
          <w:fldChar w:fldCharType="begin"/>
        </w:r>
        <w:r w:rsidR="00332FB1" w:rsidRPr="006A4C15">
          <w:rPr>
            <w:b/>
            <w:noProof/>
            <w:webHidden/>
          </w:rPr>
          <w:instrText xml:space="preserve"> PAGEREF _Toc80175847 \h </w:instrText>
        </w:r>
        <w:r w:rsidR="00332FB1" w:rsidRPr="006A4C15">
          <w:rPr>
            <w:b/>
            <w:noProof/>
            <w:webHidden/>
          </w:rPr>
        </w:r>
        <w:r w:rsidR="00332FB1" w:rsidRPr="006A4C15">
          <w:rPr>
            <w:b/>
            <w:noProof/>
            <w:webHidden/>
          </w:rPr>
          <w:fldChar w:fldCharType="separate"/>
        </w:r>
        <w:r>
          <w:rPr>
            <w:b/>
            <w:noProof/>
            <w:webHidden/>
          </w:rPr>
          <w:t>9</w:t>
        </w:r>
        <w:r w:rsidR="00332FB1" w:rsidRPr="006A4C15">
          <w:rPr>
            <w:b/>
            <w:noProof/>
            <w:webHidden/>
          </w:rPr>
          <w:fldChar w:fldCharType="end"/>
        </w:r>
      </w:hyperlink>
    </w:p>
    <w:p w:rsidR="00332FB1" w:rsidRDefault="0072656D">
      <w:pPr>
        <w:pStyle w:val="TOC1"/>
        <w:rPr>
          <w:rFonts w:ascii="Times New Roman" w:hAnsi="Times New Roman" w:cs="Times New Roman"/>
          <w:b w:val="0"/>
          <w:bCs w:val="0"/>
          <w:caps w:val="0"/>
          <w:noProof/>
          <w:sz w:val="24"/>
        </w:rPr>
      </w:pPr>
      <w:hyperlink w:anchor="_Toc80175848" w:history="1">
        <w:r w:rsidR="00332FB1" w:rsidRPr="006C0D72">
          <w:rPr>
            <w:rStyle w:val="Hyperlink"/>
            <w:noProof/>
          </w:rPr>
          <w:t>10</w:t>
        </w:r>
        <w:r w:rsidR="00332FB1">
          <w:rPr>
            <w:rFonts w:ascii="Times New Roman" w:hAnsi="Times New Roman" w:cs="Times New Roman"/>
            <w:b w:val="0"/>
            <w:bCs w:val="0"/>
            <w:caps w:val="0"/>
            <w:noProof/>
            <w:sz w:val="24"/>
          </w:rPr>
          <w:tab/>
        </w:r>
        <w:r w:rsidR="00332FB1" w:rsidRPr="006C0D72">
          <w:rPr>
            <w:rStyle w:val="Hyperlink"/>
            <w:noProof/>
          </w:rPr>
          <w:t>ACKNOWLEDGMENT</w:t>
        </w:r>
        <w:r w:rsidR="00332FB1">
          <w:rPr>
            <w:noProof/>
            <w:webHidden/>
          </w:rPr>
          <w:tab/>
        </w:r>
        <w:r w:rsidR="00332FB1">
          <w:rPr>
            <w:noProof/>
            <w:webHidden/>
          </w:rPr>
          <w:fldChar w:fldCharType="begin"/>
        </w:r>
        <w:r w:rsidR="00332FB1">
          <w:rPr>
            <w:noProof/>
            <w:webHidden/>
          </w:rPr>
          <w:instrText xml:space="preserve"> PAGEREF _Toc80175848 \h </w:instrText>
        </w:r>
        <w:r w:rsidR="00332FB1">
          <w:rPr>
            <w:noProof/>
            <w:webHidden/>
          </w:rPr>
          <w:fldChar w:fldCharType="separate"/>
        </w:r>
        <w:r>
          <w:rPr>
            <w:b w:val="0"/>
            <w:bCs w:val="0"/>
            <w:noProof/>
            <w:webHidden/>
          </w:rPr>
          <w:t>Error! Bookmark not defined.</w:t>
        </w:r>
        <w:r w:rsidR="00332FB1">
          <w:rPr>
            <w:noProof/>
            <w:webHidden/>
          </w:rPr>
          <w:fldChar w:fldCharType="end"/>
        </w:r>
      </w:hyperlink>
    </w:p>
    <w:p w:rsidR="00332FB1" w:rsidRDefault="00332FB1">
      <w:pPr>
        <w:pStyle w:val="TOC2"/>
        <w:tabs>
          <w:tab w:val="left" w:pos="1138"/>
        </w:tabs>
        <w:rPr>
          <w:rFonts w:ascii="Times New Roman" w:hAnsi="Times New Roman"/>
          <w:bCs w:val="0"/>
          <w:noProof/>
          <w:sz w:val="24"/>
          <w:szCs w:val="24"/>
        </w:rPr>
      </w:pPr>
    </w:p>
    <w:p w:rsidR="008E60A4" w:rsidRDefault="00C245FD">
      <w:r>
        <w:rPr>
          <w:rFonts w:cs="Arial"/>
          <w:szCs w:val="24"/>
        </w:rPr>
        <w:fldChar w:fldCharType="end"/>
      </w:r>
    </w:p>
    <w:p w:rsidR="00283FCF" w:rsidRPr="00885106" w:rsidRDefault="004C4A05" w:rsidP="00885106">
      <w:pPr>
        <w:pStyle w:val="Heading1"/>
        <w:tabs>
          <w:tab w:val="clear" w:pos="432"/>
        </w:tabs>
        <w:spacing w:before="240" w:after="240"/>
        <w:ind w:left="720" w:hanging="720"/>
        <w:rPr>
          <w:sz w:val="26"/>
          <w:szCs w:val="26"/>
        </w:rPr>
      </w:pPr>
      <w:r>
        <w:br w:type="page"/>
      </w:r>
      <w:bookmarkStart w:id="0" w:name="_Toc72058926"/>
      <w:bookmarkStart w:id="1" w:name="_Toc80175747"/>
      <w:r w:rsidR="00283FCF" w:rsidRPr="00885106">
        <w:rPr>
          <w:sz w:val="26"/>
          <w:szCs w:val="26"/>
        </w:rPr>
        <w:t>INTRODUCTION</w:t>
      </w:r>
      <w:bookmarkEnd w:id="0"/>
      <w:bookmarkEnd w:id="1"/>
    </w:p>
    <w:p w:rsidR="000E64BF" w:rsidRDefault="000E64BF" w:rsidP="00885106">
      <w:pPr>
        <w:spacing w:before="120" w:after="120"/>
        <w:ind w:left="720"/>
      </w:pPr>
      <w:r w:rsidRPr="00D46B38">
        <w:t xml:space="preserve">This </w:t>
      </w:r>
      <w:r>
        <w:t xml:space="preserve">document has been developed in order to </w:t>
      </w:r>
      <w:r w:rsidR="009651AA">
        <w:t>familiarize</w:t>
      </w:r>
      <w:r w:rsidRPr="00D46B38">
        <w:t xml:space="preserve"> </w:t>
      </w:r>
      <w:r w:rsidR="00A44FFC">
        <w:t>employees</w:t>
      </w:r>
      <w:r w:rsidRPr="00D46B38">
        <w:t xml:space="preserve"> </w:t>
      </w:r>
      <w:r w:rsidR="008C48DB">
        <w:t xml:space="preserve">and parents </w:t>
      </w:r>
      <w:r w:rsidRPr="00D46B38">
        <w:t>with</w:t>
      </w:r>
      <w:r w:rsidR="00901651">
        <w:t xml:space="preserve"> </w:t>
      </w:r>
      <w:r w:rsidR="008C48DB">
        <w:t>Blessed Sacrament Extended Care</w:t>
      </w:r>
      <w:r w:rsidR="00D65866">
        <w:t xml:space="preserve"> </w:t>
      </w:r>
      <w:r w:rsidRPr="00D46B38">
        <w:t>and provide information about</w:t>
      </w:r>
      <w:r>
        <w:t xml:space="preserve"> policies, procedures, and ben</w:t>
      </w:r>
      <w:r w:rsidR="009651AA">
        <w:t>efits</w:t>
      </w:r>
      <w:r w:rsidR="008C48DB">
        <w:t xml:space="preserve"> of the Blessed Sacrament Extended Care Program</w:t>
      </w:r>
      <w:r w:rsidR="00901651">
        <w:t>.</w:t>
      </w:r>
      <w:r w:rsidR="00AA5C27">
        <w:t xml:space="preserve">  </w:t>
      </w:r>
    </w:p>
    <w:p w:rsidR="00AA5C27" w:rsidRDefault="00AA5C27" w:rsidP="00885106">
      <w:pPr>
        <w:spacing w:before="120" w:after="120"/>
        <w:ind w:left="720"/>
      </w:pPr>
      <w:r>
        <w:t>The program is for Blessed Sacrament School students in grades K-6.  7-8 graders accepted on a limited basis.</w:t>
      </w:r>
    </w:p>
    <w:p w:rsidR="00AA5C27" w:rsidRDefault="00AA5C27" w:rsidP="00885106">
      <w:pPr>
        <w:spacing w:before="120" w:after="120"/>
        <w:ind w:left="720"/>
      </w:pPr>
      <w:r>
        <w:t>The Blessed Sacrament Extended Care Program will be in operation on school days only.  Early dismissal days are not included.</w:t>
      </w:r>
    </w:p>
    <w:p w:rsidR="000F4AAB" w:rsidRDefault="000F4AAB" w:rsidP="00885106">
      <w:pPr>
        <w:spacing w:before="120" w:after="120"/>
        <w:ind w:left="720"/>
      </w:pPr>
      <w:r>
        <w:t>Morning services are provided from 7:00-7:50 am.</w:t>
      </w:r>
    </w:p>
    <w:p w:rsidR="00AA5C27" w:rsidRDefault="00AA5C27" w:rsidP="00885106">
      <w:pPr>
        <w:spacing w:before="120" w:after="120"/>
        <w:ind w:left="720"/>
      </w:pPr>
      <w:r>
        <w:t>Afternoon services are provided from 3:</w:t>
      </w:r>
      <w:r w:rsidR="00AD5EAD">
        <w:t>15</w:t>
      </w:r>
      <w:r>
        <w:t xml:space="preserve"> – 5:45 pm.</w:t>
      </w:r>
    </w:p>
    <w:p w:rsidR="00AA5C27" w:rsidRDefault="00AA5C27" w:rsidP="00885106">
      <w:pPr>
        <w:spacing w:before="120" w:after="120"/>
        <w:ind w:left="720"/>
      </w:pPr>
      <w:r>
        <w:t>The main center will be in the Cafeteria.  They gym and playground will be used when feasible.</w:t>
      </w:r>
    </w:p>
    <w:p w:rsidR="00AF2161" w:rsidRDefault="00AF2161" w:rsidP="00885106">
      <w:pPr>
        <w:spacing w:before="120" w:after="120"/>
        <w:ind w:left="720"/>
      </w:pPr>
      <w:r>
        <w:t xml:space="preserve">Parking will be in the front of the </w:t>
      </w:r>
      <w:r w:rsidR="00AD5EAD">
        <w:t>West</w:t>
      </w:r>
      <w:r>
        <w:t xml:space="preserve"> building.  Use the northwest door to pick-up children.  Please ring the doorbell.</w:t>
      </w:r>
    </w:p>
    <w:p w:rsidR="00283FCF" w:rsidRDefault="00283FCF" w:rsidP="00885106">
      <w:pPr>
        <w:pStyle w:val="Heading2"/>
        <w:tabs>
          <w:tab w:val="clear" w:pos="576"/>
        </w:tabs>
        <w:spacing w:before="480" w:after="240"/>
        <w:ind w:left="720" w:hanging="720"/>
      </w:pPr>
      <w:bookmarkStart w:id="2" w:name="_Toc71616692"/>
      <w:bookmarkStart w:id="3" w:name="_Toc72058927"/>
      <w:bookmarkStart w:id="4" w:name="_Toc80175748"/>
      <w:r>
        <w:t>Welcome</w:t>
      </w:r>
      <w:bookmarkEnd w:id="2"/>
      <w:bookmarkEnd w:id="3"/>
      <w:bookmarkEnd w:id="4"/>
    </w:p>
    <w:p w:rsidR="000E64BF" w:rsidRPr="0027373F" w:rsidRDefault="00A44FFC" w:rsidP="001162EC">
      <w:pPr>
        <w:spacing w:before="120" w:after="120"/>
        <w:ind w:left="720"/>
      </w:pPr>
      <w:r>
        <w:t>W</w:t>
      </w:r>
      <w:r w:rsidR="000E64BF" w:rsidRPr="0027373F">
        <w:t xml:space="preserve">elcome to </w:t>
      </w:r>
      <w:r w:rsidR="008C48DB">
        <w:t>Blessed Sacrament Extended Care</w:t>
      </w:r>
      <w:r w:rsidR="000E64BF" w:rsidRPr="0027373F">
        <w:t>!</w:t>
      </w:r>
      <w:r w:rsidR="000E64BF">
        <w:t xml:space="preserve"> We are happy to have you as a new member of our family!</w:t>
      </w:r>
    </w:p>
    <w:p w:rsidR="000E64BF" w:rsidRDefault="000E64BF" w:rsidP="001162EC">
      <w:pPr>
        <w:spacing w:before="120" w:after="120"/>
        <w:ind w:left="720"/>
      </w:pPr>
      <w:r w:rsidRPr="0027373F">
        <w:t>The mission</w:t>
      </w:r>
      <w:r w:rsidR="008B7281">
        <w:t xml:space="preserve"> Statement </w:t>
      </w:r>
      <w:r w:rsidRPr="0027373F">
        <w:t xml:space="preserve">of </w:t>
      </w:r>
      <w:r w:rsidR="008C48DB">
        <w:t>Blessed Sacrament Extended Care</w:t>
      </w:r>
      <w:r w:rsidR="006813A9">
        <w:t xml:space="preserve"> </w:t>
      </w:r>
      <w:r w:rsidRPr="0027373F">
        <w:t>is</w:t>
      </w:r>
      <w:r w:rsidR="008B7281">
        <w:t xml:space="preserve"> the same as Blessed Sacrament School, “We strive to provide academic excellence in the climate of the Gospel values…..to serve, to build community and to proclaim the GOOD NEWS, Jesus Christ.”</w:t>
      </w:r>
    </w:p>
    <w:p w:rsidR="00AA5C27" w:rsidRPr="0027373F" w:rsidRDefault="00AA5C27" w:rsidP="001162EC">
      <w:pPr>
        <w:spacing w:before="120" w:after="120"/>
        <w:ind w:left="720"/>
      </w:pPr>
    </w:p>
    <w:p w:rsidR="00283FCF" w:rsidRDefault="00283FCF" w:rsidP="00885106">
      <w:pPr>
        <w:pStyle w:val="Heading2"/>
        <w:tabs>
          <w:tab w:val="clear" w:pos="576"/>
        </w:tabs>
        <w:spacing w:before="480" w:after="240"/>
        <w:ind w:left="720" w:hanging="720"/>
      </w:pPr>
      <w:bookmarkStart w:id="5" w:name="_Toc71616693"/>
      <w:bookmarkStart w:id="6" w:name="_Toc72058928"/>
      <w:bookmarkStart w:id="7" w:name="_Toc80175749"/>
      <w:r>
        <w:t>History</w:t>
      </w:r>
      <w:bookmarkEnd w:id="5"/>
      <w:bookmarkEnd w:id="6"/>
      <w:bookmarkEnd w:id="7"/>
    </w:p>
    <w:p w:rsidR="004D13DC" w:rsidRDefault="008B7281" w:rsidP="001162EC">
      <w:pPr>
        <w:spacing w:before="120" w:after="120"/>
        <w:ind w:left="720"/>
      </w:pPr>
      <w:r>
        <w:t>Blessed Sacrament Extended Care began in 1998 with a staff of 1 – 2 employees.</w:t>
      </w:r>
    </w:p>
    <w:p w:rsidR="00283FCF" w:rsidRDefault="00283FCF" w:rsidP="00885106">
      <w:pPr>
        <w:pStyle w:val="Heading2"/>
        <w:tabs>
          <w:tab w:val="clear" w:pos="576"/>
        </w:tabs>
        <w:spacing w:before="480" w:after="240"/>
        <w:ind w:left="720" w:hanging="720"/>
      </w:pPr>
      <w:bookmarkStart w:id="8" w:name="_Toc71616694"/>
      <w:bookmarkStart w:id="9" w:name="_Toc72058929"/>
      <w:bookmarkStart w:id="10" w:name="_Toc80175750"/>
      <w:r>
        <w:t>Changes in Policy</w:t>
      </w:r>
      <w:bookmarkEnd w:id="8"/>
      <w:bookmarkEnd w:id="9"/>
      <w:bookmarkEnd w:id="10"/>
    </w:p>
    <w:p w:rsidR="002847F2" w:rsidRDefault="002847F2" w:rsidP="001162EC">
      <w:pPr>
        <w:spacing w:before="120" w:after="120"/>
        <w:ind w:left="720"/>
      </w:pPr>
      <w:r w:rsidRPr="00D46B38">
        <w:t xml:space="preserve">This </w:t>
      </w:r>
      <w:r w:rsidR="00C16475">
        <w:t>m</w:t>
      </w:r>
      <w:r w:rsidRPr="00D46B38">
        <w:t xml:space="preserve">anual supersedes all previous </w:t>
      </w:r>
      <w:r w:rsidR="008B7281">
        <w:t>Policy Manuals</w:t>
      </w:r>
      <w:r w:rsidR="00C16475">
        <w:t>.</w:t>
      </w:r>
    </w:p>
    <w:p w:rsidR="002847F2" w:rsidRDefault="002847F2" w:rsidP="001162EC">
      <w:pPr>
        <w:spacing w:before="120" w:after="120"/>
        <w:ind w:left="720"/>
      </w:pPr>
      <w:r>
        <w:t>While every effort is made to keep the contents of this document</w:t>
      </w:r>
      <w:r w:rsidRPr="00DA6C84">
        <w:t xml:space="preserve"> </w:t>
      </w:r>
      <w:r>
        <w:t xml:space="preserve">current, </w:t>
      </w:r>
      <w:r w:rsidR="008B7281">
        <w:t>Blessed Sacrament Extended Care</w:t>
      </w:r>
      <w:r w:rsidR="00EE6AFE">
        <w:t xml:space="preserve"> </w:t>
      </w:r>
      <w:r>
        <w:t>reserves the right to modify, suspend</w:t>
      </w:r>
      <w:r w:rsidR="00C16475">
        <w:t>,</w:t>
      </w:r>
      <w:r>
        <w:t xml:space="preserve"> or terminate any of the policies, procedures</w:t>
      </w:r>
      <w:r w:rsidR="00C16475">
        <w:t>,</w:t>
      </w:r>
      <w:r>
        <w:t xml:space="preserve"> and/or benefits described in the manual with</w:t>
      </w:r>
      <w:r w:rsidR="00C16475">
        <w:t xml:space="preserve"> prior notice to </w:t>
      </w:r>
      <w:r w:rsidR="008B7281">
        <w:t>our families</w:t>
      </w:r>
      <w:r w:rsidR="00C16475">
        <w:t>.</w:t>
      </w:r>
    </w:p>
    <w:p w:rsidR="00EF1D7D" w:rsidRDefault="00EA25AE" w:rsidP="00EF1D7D">
      <w:pPr>
        <w:spacing w:before="240" w:after="120"/>
        <w:jc w:val="center"/>
      </w:pPr>
      <w:r>
        <w:pict>
          <v:shape id="_x0000_i1028" type="#_x0000_t75" style="width:6in;height:7.2pt" o:hrpct="0" o:hralign="center" o:hr="t">
            <v:imagedata r:id="rId9" o:title="BD10290_"/>
          </v:shape>
        </w:pict>
      </w:r>
    </w:p>
    <w:p w:rsidR="000811FD" w:rsidRDefault="00332FB1" w:rsidP="00885106">
      <w:pPr>
        <w:pStyle w:val="Heading1"/>
        <w:tabs>
          <w:tab w:val="clear" w:pos="432"/>
        </w:tabs>
        <w:spacing w:before="240" w:after="240"/>
        <w:ind w:left="720" w:hanging="720"/>
        <w:rPr>
          <w:sz w:val="26"/>
          <w:szCs w:val="26"/>
        </w:rPr>
      </w:pPr>
      <w:bookmarkStart w:id="11" w:name="_Toc71616695"/>
      <w:bookmarkStart w:id="12" w:name="_Toc72058930"/>
      <w:r>
        <w:rPr>
          <w:sz w:val="26"/>
          <w:szCs w:val="26"/>
        </w:rPr>
        <w:br w:type="page"/>
      </w:r>
      <w:bookmarkStart w:id="13" w:name="_Toc80175751"/>
      <w:r w:rsidR="000811FD">
        <w:rPr>
          <w:sz w:val="26"/>
          <w:szCs w:val="26"/>
        </w:rPr>
        <w:t>REGISTRATION</w:t>
      </w:r>
    </w:p>
    <w:p w:rsidR="000811FD" w:rsidRDefault="000811FD" w:rsidP="000811FD">
      <w:pPr>
        <w:ind w:left="720"/>
      </w:pPr>
      <w:r>
        <w:t xml:space="preserve">All families that may use services during the school year are </w:t>
      </w:r>
      <w:r w:rsidR="00C4105E">
        <w:t xml:space="preserve">REQUIRED </w:t>
      </w:r>
      <w:r>
        <w:t xml:space="preserve">to </w:t>
      </w:r>
      <w:r w:rsidR="00192672">
        <w:t>apply</w:t>
      </w:r>
      <w:r w:rsidR="00CB4D0B">
        <w:t xml:space="preserve"> by completing </w:t>
      </w:r>
      <w:r w:rsidR="000F4AAB">
        <w:t>an</w:t>
      </w:r>
      <w:r w:rsidR="00CB4D0B">
        <w:t xml:space="preserve"> </w:t>
      </w:r>
      <w:r w:rsidR="00192672">
        <w:t>application</w:t>
      </w:r>
      <w:r w:rsidR="00CB4D0B">
        <w:t xml:space="preserve"> form and paying the $25.00 </w:t>
      </w:r>
      <w:r w:rsidR="00192672">
        <w:t>application</w:t>
      </w:r>
      <w:r w:rsidR="00CB4D0B">
        <w:t xml:space="preserve"> fee prior to </w:t>
      </w:r>
      <w:r w:rsidR="00192672">
        <w:t>registering</w:t>
      </w:r>
      <w:r w:rsidR="00EF2805">
        <w:t xml:space="preserve"> the program</w:t>
      </w:r>
      <w:r w:rsidR="00CB4D0B">
        <w:t xml:space="preserve">.  </w:t>
      </w:r>
    </w:p>
    <w:p w:rsidR="00CB4D0B" w:rsidRDefault="00CB4D0B" w:rsidP="000811FD">
      <w:pPr>
        <w:ind w:left="720"/>
      </w:pPr>
    </w:p>
    <w:p w:rsidR="00CB4D0B" w:rsidRDefault="00CB4D0B" w:rsidP="00CB4D0B">
      <w:pPr>
        <w:numPr>
          <w:ilvl w:val="0"/>
          <w:numId w:val="7"/>
        </w:numPr>
      </w:pPr>
      <w:r>
        <w:t>Registration will begin in the summer and continue until we reach capacity (44). Preference will be given to full-time students.  Part-time students will be taken based on availability.</w:t>
      </w:r>
    </w:p>
    <w:p w:rsidR="00CB4D0B" w:rsidRDefault="00CB4D0B" w:rsidP="00CB4D0B">
      <w:pPr>
        <w:numPr>
          <w:ilvl w:val="0"/>
          <w:numId w:val="7"/>
        </w:numPr>
      </w:pPr>
      <w:r>
        <w:t>Registere</w:t>
      </w:r>
      <w:r w:rsidR="00192672">
        <w:t>d students MAY NOT bring guests to extended care.</w:t>
      </w:r>
    </w:p>
    <w:p w:rsidR="00EF2805" w:rsidRDefault="00EF2805" w:rsidP="00EF2805"/>
    <w:p w:rsidR="00EF2805" w:rsidRDefault="00EF2805" w:rsidP="00EF2805">
      <w:pPr>
        <w:ind w:left="720"/>
      </w:pPr>
      <w:r>
        <w:t>Registration for</w:t>
      </w:r>
      <w:r w:rsidR="001547D3">
        <w:t xml:space="preserve">ms may be obtained online at </w:t>
      </w:r>
      <w:hyperlink r:id="rId10" w:history="1">
        <w:r w:rsidR="001547D3" w:rsidRPr="004C6487">
          <w:rPr>
            <w:rStyle w:val="Hyperlink"/>
          </w:rPr>
          <w:t>www.blessedsacramentlincoln.net</w:t>
        </w:r>
      </w:hyperlink>
    </w:p>
    <w:p w:rsidR="00283FCF" w:rsidRPr="00885106" w:rsidRDefault="008B7281" w:rsidP="00885106">
      <w:pPr>
        <w:pStyle w:val="Heading1"/>
        <w:tabs>
          <w:tab w:val="clear" w:pos="432"/>
        </w:tabs>
        <w:spacing w:before="240" w:after="240"/>
        <w:ind w:left="720" w:hanging="720"/>
        <w:rPr>
          <w:sz w:val="26"/>
          <w:szCs w:val="26"/>
        </w:rPr>
      </w:pPr>
      <w:r>
        <w:rPr>
          <w:sz w:val="26"/>
          <w:szCs w:val="26"/>
        </w:rPr>
        <w:t>FAMILY</w:t>
      </w:r>
      <w:r w:rsidR="00283FCF" w:rsidRPr="00885106">
        <w:rPr>
          <w:sz w:val="26"/>
          <w:szCs w:val="26"/>
        </w:rPr>
        <w:t xml:space="preserve"> DEFINITION </w:t>
      </w:r>
      <w:r w:rsidR="00D442A5" w:rsidRPr="00885106">
        <w:rPr>
          <w:sz w:val="26"/>
          <w:szCs w:val="26"/>
        </w:rPr>
        <w:t>AND</w:t>
      </w:r>
      <w:r w:rsidR="00283FCF" w:rsidRPr="00885106">
        <w:rPr>
          <w:sz w:val="26"/>
          <w:szCs w:val="26"/>
        </w:rPr>
        <w:t xml:space="preserve"> STATUS</w:t>
      </w:r>
      <w:bookmarkEnd w:id="11"/>
      <w:bookmarkEnd w:id="12"/>
      <w:bookmarkEnd w:id="13"/>
    </w:p>
    <w:p w:rsidR="00993A09" w:rsidRPr="001162EC" w:rsidRDefault="00993A09" w:rsidP="001162EC">
      <w:pPr>
        <w:spacing w:before="120" w:after="120"/>
        <w:ind w:left="720"/>
      </w:pPr>
      <w:r w:rsidRPr="0068146D">
        <w:t>A “</w:t>
      </w:r>
      <w:r w:rsidR="008B7281">
        <w:t>Family</w:t>
      </w:r>
      <w:r w:rsidRPr="0068146D">
        <w:t xml:space="preserve">” of </w:t>
      </w:r>
      <w:r w:rsidR="008B7281">
        <w:t>Blessed Sacrament Extended Care</w:t>
      </w:r>
      <w:r w:rsidR="00F84ED8">
        <w:t xml:space="preserve"> </w:t>
      </w:r>
      <w:r w:rsidR="008B7281">
        <w:t xml:space="preserve">is </w:t>
      </w:r>
      <w:r w:rsidR="00C4105E">
        <w:t>registered</w:t>
      </w:r>
      <w:r w:rsidR="008B7281">
        <w:t xml:space="preserve"> and regularly uses the facility to care for their school age </w:t>
      </w:r>
      <w:r w:rsidR="00750728">
        <w:t>child(</w:t>
      </w:r>
      <w:r w:rsidR="008B7281">
        <w:t>ren</w:t>
      </w:r>
      <w:r w:rsidR="00E66001">
        <w:t>)</w:t>
      </w:r>
      <w:r w:rsidR="00B3272E" w:rsidRPr="001162EC">
        <w:t>.</w:t>
      </w:r>
    </w:p>
    <w:p w:rsidR="00283FCF" w:rsidRDefault="008B7281" w:rsidP="00885106">
      <w:pPr>
        <w:pStyle w:val="Heading2"/>
        <w:tabs>
          <w:tab w:val="clear" w:pos="576"/>
        </w:tabs>
        <w:spacing w:before="480" w:after="240"/>
        <w:ind w:left="720" w:hanging="720"/>
      </w:pPr>
      <w:bookmarkStart w:id="14" w:name="_Toc71616707"/>
      <w:bookmarkStart w:id="15" w:name="_Toc72058942"/>
      <w:bookmarkStart w:id="16" w:name="_Toc80175763"/>
      <w:r>
        <w:t>Family</w:t>
      </w:r>
      <w:r w:rsidR="00283FCF">
        <w:t xml:space="preserve"> Records and Administration</w:t>
      </w:r>
      <w:bookmarkEnd w:id="14"/>
      <w:bookmarkEnd w:id="15"/>
      <w:bookmarkEnd w:id="16"/>
    </w:p>
    <w:p w:rsidR="00980C28" w:rsidRDefault="00E67787" w:rsidP="000B2CFA">
      <w:pPr>
        <w:spacing w:before="120"/>
        <w:ind w:left="720"/>
      </w:pPr>
      <w:r w:rsidRPr="00905BFE">
        <w:t xml:space="preserve">The task of handling </w:t>
      </w:r>
      <w:r w:rsidR="00E66001">
        <w:t>family</w:t>
      </w:r>
      <w:r w:rsidRPr="00905BFE">
        <w:t xml:space="preserve"> records and related administration functions at</w:t>
      </w:r>
      <w:r w:rsidRPr="003C5906">
        <w:t xml:space="preserve"> </w:t>
      </w:r>
      <w:r w:rsidR="008B7281">
        <w:t>Blessed Sacrament Extended Care</w:t>
      </w:r>
      <w:r w:rsidR="00C06F3B">
        <w:t xml:space="preserve"> </w:t>
      </w:r>
      <w:r w:rsidRPr="00905BFE">
        <w:t xml:space="preserve">has been assigned to the </w:t>
      </w:r>
      <w:r w:rsidR="00E66001">
        <w:t>Director</w:t>
      </w:r>
      <w:r w:rsidR="00413200">
        <w:t>.</w:t>
      </w:r>
      <w:r>
        <w:t xml:space="preserve"> </w:t>
      </w:r>
      <w:r w:rsidR="00E66001">
        <w:t>Family</w:t>
      </w:r>
      <w:r w:rsidRPr="00905BFE">
        <w:t xml:space="preserve"> files will be kept </w:t>
      </w:r>
      <w:r w:rsidR="00E66001">
        <w:t>in a binder for all employees to access for communication.  Information kept includes but is not limited to</w:t>
      </w:r>
      <w:r w:rsidR="00980C28">
        <w:t>:</w:t>
      </w:r>
    </w:p>
    <w:p w:rsidR="00E66001" w:rsidRDefault="00E66001" w:rsidP="00E66001">
      <w:pPr>
        <w:numPr>
          <w:ilvl w:val="0"/>
          <w:numId w:val="2"/>
        </w:numPr>
        <w:tabs>
          <w:tab w:val="clear" w:pos="720"/>
        </w:tabs>
        <w:spacing w:before="120" w:after="120"/>
        <w:jc w:val="both"/>
      </w:pPr>
      <w:r>
        <w:t>Registration Forms – including parent names, phone numbers and emergency contact information</w:t>
      </w:r>
    </w:p>
    <w:p w:rsidR="00E66001" w:rsidRDefault="00E66001" w:rsidP="00E66001">
      <w:pPr>
        <w:numPr>
          <w:ilvl w:val="0"/>
          <w:numId w:val="2"/>
        </w:numPr>
        <w:tabs>
          <w:tab w:val="clear" w:pos="720"/>
        </w:tabs>
        <w:spacing w:before="120" w:after="120"/>
        <w:jc w:val="both"/>
      </w:pPr>
      <w:r>
        <w:t>Notices from Family</w:t>
      </w:r>
    </w:p>
    <w:p w:rsidR="00E67787" w:rsidRDefault="00E66001" w:rsidP="00E66001">
      <w:pPr>
        <w:numPr>
          <w:ilvl w:val="0"/>
          <w:numId w:val="2"/>
        </w:numPr>
        <w:tabs>
          <w:tab w:val="clear" w:pos="720"/>
        </w:tabs>
        <w:spacing w:before="120" w:after="120"/>
        <w:jc w:val="both"/>
      </w:pPr>
      <w:r>
        <w:t>All medical records</w:t>
      </w:r>
      <w:r w:rsidR="000811FD">
        <w:t>,</w:t>
      </w:r>
      <w:r>
        <w:t xml:space="preserve"> and/or medication</w:t>
      </w:r>
      <w:r w:rsidR="00E67787" w:rsidRPr="00905BFE">
        <w:t xml:space="preserve"> if </w:t>
      </w:r>
      <w:r w:rsidR="000811FD" w:rsidRPr="00905BFE">
        <w:t>any</w:t>
      </w:r>
      <w:r w:rsidR="000811FD">
        <w:t>,</w:t>
      </w:r>
      <w:r w:rsidR="00E67787" w:rsidRPr="00905BFE">
        <w:t xml:space="preserve"> will be kept in </w:t>
      </w:r>
      <w:r>
        <w:t>the school office</w:t>
      </w:r>
      <w:r w:rsidR="00980C28">
        <w:t>.</w:t>
      </w:r>
    </w:p>
    <w:p w:rsidR="00283FCF" w:rsidRDefault="00283FCF" w:rsidP="00885106">
      <w:pPr>
        <w:pStyle w:val="Heading2"/>
        <w:tabs>
          <w:tab w:val="clear" w:pos="576"/>
        </w:tabs>
        <w:spacing w:before="480" w:after="240"/>
        <w:ind w:left="720" w:hanging="720"/>
      </w:pPr>
      <w:bookmarkStart w:id="17" w:name="_Toc71616709"/>
      <w:bookmarkStart w:id="18" w:name="_Toc72058944"/>
      <w:bookmarkStart w:id="19" w:name="_Toc80175765"/>
      <w:r>
        <w:t>Safety</w:t>
      </w:r>
      <w:bookmarkEnd w:id="17"/>
      <w:bookmarkEnd w:id="18"/>
      <w:bookmarkEnd w:id="19"/>
      <w:r w:rsidR="000811FD">
        <w:t xml:space="preserve"> and Health</w:t>
      </w:r>
    </w:p>
    <w:p w:rsidR="00AD5EAD" w:rsidRDefault="00E67787" w:rsidP="00AD5EAD">
      <w:pPr>
        <w:spacing w:before="120" w:after="120"/>
        <w:ind w:left="720"/>
      </w:pPr>
      <w:r>
        <w:t xml:space="preserve">The safety and health of </w:t>
      </w:r>
      <w:r w:rsidR="000811FD">
        <w:t xml:space="preserve">children </w:t>
      </w:r>
      <w:r>
        <w:t>is a priority</w:t>
      </w:r>
      <w:r w:rsidR="0056574F">
        <w:t>.</w:t>
      </w:r>
      <w:r>
        <w:t xml:space="preserve"> </w:t>
      </w:r>
      <w:r w:rsidR="000811FD">
        <w:t xml:space="preserve">Blessed Sacrament Extended Care </w:t>
      </w:r>
      <w:r>
        <w:t>make</w:t>
      </w:r>
      <w:r w:rsidR="0056574F">
        <w:t>s</w:t>
      </w:r>
      <w:r>
        <w:t xml:space="preserve"> every effort to</w:t>
      </w:r>
      <w:r w:rsidR="000811FD">
        <w:t xml:space="preserve"> comply with all federal, state and local </w:t>
      </w:r>
      <w:r w:rsidR="000163CD">
        <w:t>safety</w:t>
      </w:r>
      <w:r w:rsidR="000811FD">
        <w:t xml:space="preserve">/health </w:t>
      </w:r>
      <w:r w:rsidR="000163CD">
        <w:t>requirements.</w:t>
      </w:r>
      <w:r>
        <w:t xml:space="preserve"> </w:t>
      </w:r>
      <w:r w:rsidR="000811FD">
        <w:t>Blessed Sacrament Extended Care</w:t>
      </w:r>
      <w:r w:rsidR="00614B7E">
        <w:t>’</w:t>
      </w:r>
      <w:r w:rsidR="0056574F">
        <w:t xml:space="preserve">s </w:t>
      </w:r>
      <w:r w:rsidR="000163CD">
        <w:t>safety</w:t>
      </w:r>
      <w:r w:rsidR="000811FD">
        <w:t>/health</w:t>
      </w:r>
      <w:r w:rsidR="000163CD">
        <w:t xml:space="preserve"> rules and regulations</w:t>
      </w:r>
      <w:r w:rsidR="0056574F">
        <w:t xml:space="preserve"> are the following</w:t>
      </w:r>
      <w:r w:rsidR="000163CD">
        <w:t>:</w:t>
      </w:r>
    </w:p>
    <w:p w:rsidR="00AD5EAD" w:rsidRDefault="00AD5EAD" w:rsidP="00AD5EAD">
      <w:pPr>
        <w:spacing w:before="120" w:after="120"/>
        <w:ind w:left="720"/>
      </w:pPr>
      <w:r w:rsidRPr="00AD5EAD">
        <w:t xml:space="preserve"> </w:t>
      </w:r>
      <w:r>
        <w:t xml:space="preserve">Parents will be called if children exhibit these symptoms.  </w:t>
      </w:r>
    </w:p>
    <w:p w:rsidR="00AD5EAD" w:rsidRDefault="00AD5EAD" w:rsidP="00AD5EAD">
      <w:pPr>
        <w:spacing w:before="120" w:after="120"/>
        <w:ind w:left="720"/>
      </w:pPr>
      <w:r>
        <w:t>Rash</w:t>
      </w:r>
      <w:r>
        <w:tab/>
      </w:r>
      <w:r>
        <w:tab/>
      </w:r>
      <w:r>
        <w:tab/>
      </w:r>
      <w:r>
        <w:tab/>
        <w:t xml:space="preserve">Sore throat   </w:t>
      </w:r>
      <w:r>
        <w:tab/>
      </w:r>
      <w:r>
        <w:tab/>
      </w:r>
      <w:r>
        <w:tab/>
        <w:t>Severe cold</w:t>
      </w:r>
    </w:p>
    <w:p w:rsidR="00AD5EAD" w:rsidRDefault="00AD5EAD" w:rsidP="00AD5EAD">
      <w:pPr>
        <w:spacing w:before="120" w:after="120"/>
        <w:ind w:left="720"/>
      </w:pPr>
      <w:r>
        <w:t>Excessive coughing</w:t>
      </w:r>
      <w:r>
        <w:tab/>
      </w:r>
      <w:r>
        <w:tab/>
        <w:t>Excessive sneezing</w:t>
      </w:r>
      <w:r>
        <w:tab/>
      </w:r>
      <w:r>
        <w:tab/>
        <w:t>Nasal discharge</w:t>
      </w:r>
    </w:p>
    <w:p w:rsidR="00AD5EAD" w:rsidRDefault="00AD5EAD" w:rsidP="00AD5EAD">
      <w:pPr>
        <w:spacing w:before="120" w:after="120"/>
        <w:ind w:left="720"/>
        <w:rPr>
          <w:rFonts w:cs="Arial"/>
        </w:rPr>
      </w:pPr>
      <w:r>
        <w:t>Pink eye</w:t>
      </w:r>
      <w:r>
        <w:tab/>
      </w:r>
      <w:r>
        <w:tab/>
      </w:r>
      <w:r>
        <w:tab/>
        <w:t>Temp over 99.5</w:t>
      </w:r>
      <w:r>
        <w:rPr>
          <w:rFonts w:cs="Arial"/>
        </w:rPr>
        <w:tab/>
      </w:r>
      <w:r>
        <w:rPr>
          <w:rFonts w:cs="Arial"/>
        </w:rPr>
        <w:tab/>
      </w:r>
      <w:r>
        <w:rPr>
          <w:rFonts w:cs="Arial"/>
        </w:rPr>
        <w:tab/>
        <w:t>Diarrhea</w:t>
      </w:r>
    </w:p>
    <w:p w:rsidR="00AD5EAD" w:rsidRDefault="00AD5EAD" w:rsidP="00AD5EAD">
      <w:pPr>
        <w:spacing w:before="120" w:after="120"/>
        <w:ind w:left="720"/>
      </w:pPr>
      <w:r>
        <w:rPr>
          <w:rFonts w:cs="Arial"/>
        </w:rPr>
        <w:t>Vomiting</w:t>
      </w:r>
    </w:p>
    <w:p w:rsidR="000163CD" w:rsidRDefault="000163CD" w:rsidP="000B2CFA">
      <w:pPr>
        <w:spacing w:before="120"/>
        <w:ind w:left="720"/>
      </w:pPr>
    </w:p>
    <w:p w:rsidR="00E67787" w:rsidRDefault="00E67787" w:rsidP="003C5906">
      <w:pPr>
        <w:spacing w:before="120" w:after="120"/>
        <w:ind w:left="720"/>
      </w:pPr>
      <w:r w:rsidRPr="00A95047">
        <w:t xml:space="preserve">Each </w:t>
      </w:r>
      <w:r w:rsidR="000811FD">
        <w:t>child</w:t>
      </w:r>
      <w:r w:rsidRPr="00A95047">
        <w:t xml:space="preserve"> is expected to obey rules and exercise caution and common sense in all activities</w:t>
      </w:r>
      <w:r w:rsidR="008B47DB">
        <w:t>.</w:t>
      </w:r>
    </w:p>
    <w:p w:rsidR="00283FCF" w:rsidRDefault="00283FCF" w:rsidP="00885106">
      <w:pPr>
        <w:pStyle w:val="Heading2"/>
        <w:tabs>
          <w:tab w:val="clear" w:pos="576"/>
        </w:tabs>
        <w:spacing w:before="480" w:after="240"/>
        <w:ind w:left="720" w:hanging="720"/>
      </w:pPr>
      <w:bookmarkStart w:id="20" w:name="_Toc71616710"/>
      <w:bookmarkStart w:id="21" w:name="_Toc72058945"/>
      <w:bookmarkStart w:id="22" w:name="_Toc80175766"/>
      <w:r>
        <w:t>Building Security</w:t>
      </w:r>
      <w:bookmarkEnd w:id="20"/>
      <w:bookmarkEnd w:id="21"/>
      <w:bookmarkEnd w:id="22"/>
      <w:r w:rsidR="000811FD">
        <w:t>/Safety</w:t>
      </w:r>
    </w:p>
    <w:p w:rsidR="00AA26CD" w:rsidRDefault="00EF2805" w:rsidP="000B2CFA">
      <w:pPr>
        <w:spacing w:before="120"/>
        <w:ind w:left="720"/>
      </w:pPr>
      <w:r>
        <w:t xml:space="preserve">Every Family must follow </w:t>
      </w:r>
      <w:r w:rsidR="00E67787">
        <w:t>the building secur</w:t>
      </w:r>
      <w:r w:rsidR="00AA26CD">
        <w:t>ity rules and regulations listed here:</w:t>
      </w:r>
    </w:p>
    <w:p w:rsidR="00F668D5" w:rsidRDefault="00EF2805" w:rsidP="000B2CFA">
      <w:pPr>
        <w:numPr>
          <w:ilvl w:val="0"/>
          <w:numId w:val="2"/>
        </w:numPr>
        <w:tabs>
          <w:tab w:val="clear" w:pos="720"/>
        </w:tabs>
        <w:spacing w:before="80"/>
        <w:ind w:left="1080"/>
        <w:jc w:val="both"/>
      </w:pPr>
      <w:r>
        <w:t>Use the northwest door for dropping off and picking up children</w:t>
      </w:r>
    </w:p>
    <w:p w:rsidR="00F668D5" w:rsidRDefault="00EF2805" w:rsidP="000B2CFA">
      <w:pPr>
        <w:numPr>
          <w:ilvl w:val="0"/>
          <w:numId w:val="2"/>
        </w:numPr>
        <w:tabs>
          <w:tab w:val="clear" w:pos="720"/>
        </w:tabs>
        <w:spacing w:before="80"/>
        <w:ind w:left="1080"/>
        <w:jc w:val="both"/>
      </w:pPr>
      <w:r>
        <w:t>Parents are expected to escort their children</w:t>
      </w:r>
      <w:r w:rsidR="000F4AAB">
        <w:t xml:space="preserve"> to and </w:t>
      </w:r>
      <w:r>
        <w:t>from the Extended Care Room and sign them</w:t>
      </w:r>
      <w:r w:rsidR="000F4AAB">
        <w:t xml:space="preserve"> in and</w:t>
      </w:r>
      <w:r>
        <w:t xml:space="preserve"> out.  Failure to </w:t>
      </w:r>
      <w:r w:rsidR="000F4AAB">
        <w:t>sign in or out</w:t>
      </w:r>
      <w:r>
        <w:t xml:space="preserve"> means you will be charged for</w:t>
      </w:r>
      <w:r w:rsidR="00192672">
        <w:t xml:space="preserve"> a</w:t>
      </w:r>
      <w:r>
        <w:t xml:space="preserve"> </w:t>
      </w:r>
      <w:r w:rsidR="00C4105E">
        <w:t>full day.</w:t>
      </w:r>
    </w:p>
    <w:p w:rsidR="00F668D5" w:rsidRDefault="009D2145" w:rsidP="000B2CFA">
      <w:pPr>
        <w:numPr>
          <w:ilvl w:val="0"/>
          <w:numId w:val="2"/>
        </w:numPr>
        <w:tabs>
          <w:tab w:val="clear" w:pos="720"/>
        </w:tabs>
        <w:spacing w:before="80"/>
        <w:ind w:left="1080"/>
        <w:jc w:val="both"/>
      </w:pPr>
      <w:r>
        <w:t>Parents may not call in to have their child dismissed.</w:t>
      </w:r>
    </w:p>
    <w:p w:rsidR="009D2145" w:rsidRDefault="009D2145" w:rsidP="009D2145">
      <w:pPr>
        <w:spacing w:before="80"/>
        <w:ind w:left="720"/>
        <w:jc w:val="both"/>
      </w:pPr>
    </w:p>
    <w:p w:rsidR="00E67787" w:rsidRDefault="009D2145" w:rsidP="003C5906">
      <w:pPr>
        <w:spacing w:before="120" w:after="120"/>
        <w:ind w:left="720"/>
      </w:pPr>
      <w:r>
        <w:t>You can reach Extended Care by calling the school office at 402-476-6202.  Calls received after office hours will transfer to Extended Care by following the prompts.  Staff m</w:t>
      </w:r>
      <w:r w:rsidR="00C4105E">
        <w:t>a</w:t>
      </w:r>
      <w:r>
        <w:t>y provide cell phone numbers at their discretion.</w:t>
      </w:r>
    </w:p>
    <w:p w:rsidR="00283FCF" w:rsidRDefault="00B6260E" w:rsidP="00885106">
      <w:pPr>
        <w:pStyle w:val="Heading2"/>
        <w:tabs>
          <w:tab w:val="clear" w:pos="576"/>
        </w:tabs>
        <w:spacing w:before="480" w:after="240"/>
        <w:ind w:left="720" w:hanging="720"/>
      </w:pPr>
      <w:bookmarkStart w:id="23" w:name="_Toc71616713"/>
      <w:bookmarkStart w:id="24" w:name="_Toc72058948"/>
      <w:bookmarkStart w:id="25" w:name="_Toc80175769"/>
      <w:r>
        <w:t>Children</w:t>
      </w:r>
      <w:r w:rsidR="00283FCF">
        <w:t xml:space="preserve"> Requiring Medical Attention</w:t>
      </w:r>
      <w:bookmarkEnd w:id="23"/>
      <w:bookmarkEnd w:id="24"/>
      <w:bookmarkEnd w:id="25"/>
    </w:p>
    <w:p w:rsidR="00E67787" w:rsidRDefault="00B6260E" w:rsidP="003C5906">
      <w:pPr>
        <w:spacing w:before="120" w:after="120"/>
        <w:ind w:left="720"/>
      </w:pPr>
      <w:r>
        <w:t>Staff</w:t>
      </w:r>
      <w:r w:rsidR="00E67787">
        <w:t xml:space="preserve"> </w:t>
      </w:r>
      <w:r>
        <w:t>will</w:t>
      </w:r>
      <w:r w:rsidR="00E67787">
        <w:t xml:space="preserve"> report all injuries and accidents </w:t>
      </w:r>
      <w:r>
        <w:t xml:space="preserve">to parents and to </w:t>
      </w:r>
      <w:r w:rsidR="00E67787">
        <w:t>the</w:t>
      </w:r>
      <w:r>
        <w:t xml:space="preserve"> Director by completing an Accident Report.  </w:t>
      </w:r>
      <w:r w:rsidR="00C4105E">
        <w:t>Parents will be asked to sign the accident report indicating they have read it.</w:t>
      </w:r>
    </w:p>
    <w:p w:rsidR="00283FCF" w:rsidRDefault="00B6260E" w:rsidP="00885106">
      <w:pPr>
        <w:pStyle w:val="Heading2"/>
        <w:tabs>
          <w:tab w:val="clear" w:pos="576"/>
        </w:tabs>
        <w:spacing w:before="480" w:after="240"/>
        <w:ind w:left="720" w:hanging="720"/>
      </w:pPr>
      <w:r>
        <w:t>School Calendar</w:t>
      </w:r>
    </w:p>
    <w:p w:rsidR="00E67787" w:rsidRDefault="00B6260E" w:rsidP="003C5906">
      <w:pPr>
        <w:spacing w:before="120" w:after="120"/>
        <w:ind w:left="720"/>
      </w:pPr>
      <w:r>
        <w:t>It is the responsibility of the parents to check the school</w:t>
      </w:r>
      <w:r w:rsidR="00990006">
        <w:t xml:space="preserve"> calendar for closure/early dismissal dates and plan accordingly</w:t>
      </w:r>
      <w:r w:rsidR="00131782">
        <w:t>.</w:t>
      </w:r>
    </w:p>
    <w:p w:rsidR="00EF1D7D" w:rsidRDefault="00EA25AE" w:rsidP="00EF1D7D">
      <w:pPr>
        <w:spacing w:before="240" w:after="120"/>
        <w:jc w:val="center"/>
      </w:pPr>
      <w:bookmarkStart w:id="26" w:name="_Toc71616717"/>
      <w:bookmarkStart w:id="27" w:name="_Toc72058952"/>
      <w:r>
        <w:pict>
          <v:shape id="_x0000_i1029" type="#_x0000_t75" style="width:6in;height:7.2pt" o:hrpct="0" o:hralign="center" o:hr="t">
            <v:imagedata r:id="rId9"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Start w:id="28" w:name="_Toc80175773"/>
      <w:r w:rsidR="00283FCF" w:rsidRPr="00885106">
        <w:rPr>
          <w:sz w:val="26"/>
          <w:szCs w:val="26"/>
        </w:rPr>
        <w:t>STANDARDS OF CONDUCT</w:t>
      </w:r>
      <w:bookmarkEnd w:id="26"/>
      <w:bookmarkEnd w:id="27"/>
      <w:bookmarkEnd w:id="28"/>
      <w:r w:rsidR="00990006">
        <w:rPr>
          <w:sz w:val="26"/>
          <w:szCs w:val="26"/>
        </w:rPr>
        <w:t xml:space="preserve"> OF CHILDREN</w:t>
      </w:r>
    </w:p>
    <w:p w:rsidR="00283FCF" w:rsidRDefault="00283FCF" w:rsidP="00885106">
      <w:pPr>
        <w:pStyle w:val="Heading2"/>
        <w:tabs>
          <w:tab w:val="clear" w:pos="576"/>
        </w:tabs>
        <w:spacing w:before="480" w:after="240"/>
        <w:ind w:left="720" w:hanging="720"/>
      </w:pPr>
      <w:bookmarkStart w:id="29" w:name="_Toc71616718"/>
      <w:bookmarkStart w:id="30" w:name="_Toc72058953"/>
      <w:bookmarkStart w:id="31" w:name="_Toc80175774"/>
      <w:r>
        <w:t>General Guidelines</w:t>
      </w:r>
      <w:bookmarkEnd w:id="29"/>
      <w:bookmarkEnd w:id="30"/>
      <w:bookmarkEnd w:id="31"/>
    </w:p>
    <w:p w:rsidR="0033445A" w:rsidRDefault="0033445A" w:rsidP="003C5906">
      <w:pPr>
        <w:spacing w:before="120" w:after="120"/>
        <w:ind w:left="720"/>
      </w:pPr>
      <w:r w:rsidRPr="005E3240">
        <w:t xml:space="preserve">All </w:t>
      </w:r>
      <w:r w:rsidR="00990006">
        <w:t>children</w:t>
      </w:r>
      <w:r w:rsidRPr="005E3240">
        <w:t xml:space="preserve"> are </w:t>
      </w:r>
      <w:r w:rsidR="00990006">
        <w:t>required</w:t>
      </w:r>
      <w:r w:rsidRPr="005E3240">
        <w:t xml:space="preserve"> to </w:t>
      </w:r>
      <w:r w:rsidR="00990006">
        <w:t>learn Blessed Sacrament Extended Care</w:t>
      </w:r>
      <w:r w:rsidR="00082FE1">
        <w:t xml:space="preserve"> </w:t>
      </w:r>
      <w:r w:rsidRPr="005E3240">
        <w:t xml:space="preserve">rules </w:t>
      </w:r>
      <w:r w:rsidR="00990006">
        <w:t>and are</w:t>
      </w:r>
      <w:r>
        <w:t xml:space="preserve"> </w:t>
      </w:r>
      <w:r w:rsidRPr="005E3240">
        <w:t>expected to follow the</w:t>
      </w:r>
      <w:r w:rsidR="00990006">
        <w:t>m</w:t>
      </w:r>
      <w:r w:rsidR="005458CC">
        <w:t>.</w:t>
      </w:r>
    </w:p>
    <w:p w:rsidR="00283FCF" w:rsidRPr="00FB5A97" w:rsidRDefault="00990006" w:rsidP="00885106">
      <w:pPr>
        <w:pStyle w:val="Heading2"/>
        <w:tabs>
          <w:tab w:val="clear" w:pos="576"/>
        </w:tabs>
        <w:spacing w:before="480" w:after="240"/>
        <w:ind w:left="720" w:hanging="720"/>
      </w:pPr>
      <w:r>
        <w:t>Behavior</w:t>
      </w:r>
    </w:p>
    <w:p w:rsidR="00283FCF" w:rsidRPr="006037F1" w:rsidRDefault="00990006" w:rsidP="003C5906">
      <w:pPr>
        <w:spacing w:before="120" w:after="120"/>
        <w:ind w:left="720"/>
      </w:pPr>
      <w:r>
        <w:t>Children</w:t>
      </w:r>
      <w:r w:rsidRPr="00990006">
        <w:t xml:space="preserve"> may be </w:t>
      </w:r>
      <w:r w:rsidRPr="006037F1">
        <w:rPr>
          <w:b/>
          <w:i/>
          <w:u w:val="single"/>
        </w:rPr>
        <w:t>suspended</w:t>
      </w:r>
      <w:r w:rsidRPr="00990006">
        <w:t xml:space="preserve"> from </w:t>
      </w:r>
      <w:r>
        <w:t>Blessed Sacrament Extended Care</w:t>
      </w:r>
      <w:r w:rsidRPr="00990006">
        <w:t xml:space="preserve"> when behavior triggers a discipline referral to the </w:t>
      </w:r>
      <w:r>
        <w:t>Director.</w:t>
      </w:r>
      <w:r w:rsidR="006037F1">
        <w:t xml:space="preserve">  </w:t>
      </w:r>
      <w:r w:rsidR="006037F1" w:rsidRPr="006037F1">
        <w:t xml:space="preserve">Services may be </w:t>
      </w:r>
      <w:r w:rsidR="006037F1" w:rsidRPr="006037F1">
        <w:rPr>
          <w:b/>
          <w:i/>
          <w:u w:val="single"/>
        </w:rPr>
        <w:t>terminated</w:t>
      </w:r>
      <w:r w:rsidR="006037F1" w:rsidRPr="006037F1">
        <w:t xml:space="preserve"> by the Superintendent when </w:t>
      </w:r>
      <w:r w:rsidR="006037F1">
        <w:t xml:space="preserve">a </w:t>
      </w:r>
      <w:r w:rsidR="006037F1" w:rsidRPr="006037F1">
        <w:t>student’s behavior triggers a discipline referral to the Superintendent</w:t>
      </w:r>
    </w:p>
    <w:p w:rsidR="00283FCF" w:rsidRPr="00885106" w:rsidRDefault="006037F1" w:rsidP="00885106">
      <w:pPr>
        <w:pStyle w:val="Heading1"/>
        <w:tabs>
          <w:tab w:val="clear" w:pos="432"/>
        </w:tabs>
        <w:spacing w:before="240" w:after="240"/>
        <w:ind w:left="720" w:hanging="720"/>
        <w:rPr>
          <w:sz w:val="26"/>
          <w:szCs w:val="26"/>
        </w:rPr>
      </w:pPr>
      <w:bookmarkStart w:id="32" w:name="_Toc71616747"/>
      <w:bookmarkStart w:id="33" w:name="_Toc72058981"/>
      <w:bookmarkStart w:id="34" w:name="_Toc80175802"/>
      <w:r w:rsidRPr="00885106">
        <w:rPr>
          <w:sz w:val="26"/>
          <w:szCs w:val="26"/>
        </w:rPr>
        <w:t>STANDARDS OF CONDUCT</w:t>
      </w:r>
      <w:r>
        <w:rPr>
          <w:sz w:val="26"/>
          <w:szCs w:val="26"/>
        </w:rPr>
        <w:t xml:space="preserve"> OF </w:t>
      </w:r>
      <w:bookmarkEnd w:id="32"/>
      <w:bookmarkEnd w:id="33"/>
      <w:bookmarkEnd w:id="34"/>
      <w:r>
        <w:rPr>
          <w:sz w:val="26"/>
          <w:szCs w:val="26"/>
        </w:rPr>
        <w:t>PARENTS</w:t>
      </w:r>
    </w:p>
    <w:p w:rsidR="00283FCF" w:rsidRDefault="006037F1" w:rsidP="00885106">
      <w:pPr>
        <w:pStyle w:val="Heading2"/>
        <w:tabs>
          <w:tab w:val="clear" w:pos="576"/>
        </w:tabs>
        <w:spacing w:before="480" w:after="240"/>
        <w:ind w:left="720" w:hanging="720"/>
      </w:pPr>
      <w:r>
        <w:t>General Guidelines</w:t>
      </w:r>
    </w:p>
    <w:p w:rsidR="006037F1" w:rsidRPr="006037F1" w:rsidRDefault="006037F1" w:rsidP="006037F1">
      <w:pPr>
        <w:spacing w:before="120" w:after="120"/>
        <w:ind w:left="720"/>
      </w:pPr>
      <w:r w:rsidRPr="005E3240">
        <w:t xml:space="preserve">All </w:t>
      </w:r>
      <w:r>
        <w:t>parents</w:t>
      </w:r>
      <w:r w:rsidRPr="005E3240">
        <w:t xml:space="preserve"> are </w:t>
      </w:r>
      <w:r>
        <w:t>required</w:t>
      </w:r>
      <w:r w:rsidRPr="005E3240">
        <w:t xml:space="preserve"> to </w:t>
      </w:r>
      <w:r>
        <w:t xml:space="preserve">learn Blessed Sacrament Extended Care </w:t>
      </w:r>
      <w:r w:rsidRPr="005E3240">
        <w:t xml:space="preserve">rules </w:t>
      </w:r>
      <w:r>
        <w:t xml:space="preserve">and are </w:t>
      </w:r>
      <w:r w:rsidRPr="005E3240">
        <w:t>expected to follow the</w:t>
      </w:r>
      <w:r>
        <w:t>m.</w:t>
      </w:r>
    </w:p>
    <w:p w:rsidR="006037F1" w:rsidRDefault="006037F1" w:rsidP="00885106">
      <w:pPr>
        <w:pStyle w:val="Heading2"/>
        <w:tabs>
          <w:tab w:val="clear" w:pos="576"/>
        </w:tabs>
        <w:spacing w:before="480" w:after="240"/>
        <w:ind w:left="720" w:hanging="720"/>
      </w:pPr>
      <w:bookmarkStart w:id="35" w:name="_Toc71616749"/>
      <w:bookmarkStart w:id="36" w:name="_Toc72058983"/>
      <w:bookmarkStart w:id="37" w:name="_Toc80175804"/>
      <w:r>
        <w:t>Pick-Up</w:t>
      </w:r>
    </w:p>
    <w:p w:rsidR="006037F1" w:rsidRDefault="006037F1" w:rsidP="006037F1">
      <w:pPr>
        <w:ind w:left="720"/>
      </w:pPr>
      <w:r>
        <w:t xml:space="preserve">Parents must </w:t>
      </w:r>
      <w:r w:rsidR="00633920">
        <w:t xml:space="preserve">notify Extended Care staff by </w:t>
      </w:r>
      <w:r>
        <w:t>call</w:t>
      </w:r>
      <w:r w:rsidR="00633920">
        <w:t>ing or in writing</w:t>
      </w:r>
      <w:r>
        <w:t xml:space="preserve"> with the name of the alternative pick-up adult so identification can be made.</w:t>
      </w:r>
      <w:r w:rsidR="00446EBC">
        <w:t xml:space="preserve">  Staff will check the driver’s license or other government ID before releasing children to the alternative pick-up adult.</w:t>
      </w:r>
    </w:p>
    <w:p w:rsidR="006037F1" w:rsidRDefault="006037F1" w:rsidP="006037F1">
      <w:pPr>
        <w:ind w:left="720"/>
      </w:pPr>
    </w:p>
    <w:p w:rsidR="006037F1" w:rsidRDefault="006037F1" w:rsidP="006037F1">
      <w:pPr>
        <w:ind w:left="720"/>
      </w:pPr>
      <w:r>
        <w:t>Parents must be on time; the center closes at 5:45 pm.</w:t>
      </w:r>
    </w:p>
    <w:p w:rsidR="006037F1" w:rsidRDefault="006037F1" w:rsidP="006037F1">
      <w:pPr>
        <w:ind w:left="720"/>
      </w:pPr>
    </w:p>
    <w:p w:rsidR="00283FCF" w:rsidRDefault="00283FCF" w:rsidP="00885106">
      <w:pPr>
        <w:pStyle w:val="Heading2"/>
        <w:tabs>
          <w:tab w:val="clear" w:pos="576"/>
        </w:tabs>
        <w:spacing w:before="480" w:after="240"/>
        <w:ind w:left="720" w:hanging="720"/>
      </w:pPr>
      <w:r>
        <w:t>P</w:t>
      </w:r>
      <w:bookmarkEnd w:id="35"/>
      <w:bookmarkEnd w:id="36"/>
      <w:bookmarkEnd w:id="37"/>
      <w:r w:rsidR="006037F1">
        <w:t xml:space="preserve">ayment of </w:t>
      </w:r>
      <w:r w:rsidR="00446EBC">
        <w:t>S</w:t>
      </w:r>
      <w:r w:rsidR="006037F1">
        <w:t>ervices</w:t>
      </w:r>
    </w:p>
    <w:p w:rsidR="00446EBC" w:rsidRPr="00446EBC" w:rsidRDefault="00446EBC" w:rsidP="00446EBC">
      <w:pPr>
        <w:ind w:left="720"/>
      </w:pPr>
      <w:r>
        <w:t xml:space="preserve">Parents </w:t>
      </w:r>
      <w:r w:rsidR="001547D3">
        <w:t xml:space="preserve">will be billed for </w:t>
      </w:r>
      <w:r w:rsidR="00192672">
        <w:t>services.  Payment is due the 15</w:t>
      </w:r>
      <w:r w:rsidR="001547D3" w:rsidRPr="001547D3">
        <w:rPr>
          <w:vertAlign w:val="superscript"/>
        </w:rPr>
        <w:t>th</w:t>
      </w:r>
      <w:r w:rsidR="001547D3">
        <w:t xml:space="preserve"> of each month. </w:t>
      </w:r>
      <w:r w:rsidR="00192672">
        <w:t>Accounts not paid by the 15</w:t>
      </w:r>
      <w:r w:rsidR="00A2470E" w:rsidRPr="00A2470E">
        <w:rPr>
          <w:vertAlign w:val="superscript"/>
        </w:rPr>
        <w:t>th</w:t>
      </w:r>
      <w:r w:rsidR="00192672">
        <w:t xml:space="preserve"> of the month may</w:t>
      </w:r>
      <w:r w:rsidR="00A2470E">
        <w:t xml:space="preserve"> be subject </w:t>
      </w:r>
      <w:r w:rsidR="00E00343">
        <w:t xml:space="preserve">to a late fee and services may </w:t>
      </w:r>
      <w:r w:rsidR="00A2470E">
        <w:t xml:space="preserve">be suspended for non-payment. The Director will call to notify you of suspension of services </w:t>
      </w:r>
      <w:r w:rsidR="00192672">
        <w:t xml:space="preserve">and </w:t>
      </w:r>
      <w:r w:rsidR="00832722">
        <w:t>your</w:t>
      </w:r>
      <w:r w:rsidR="00A2470E">
        <w:t xml:space="preserve"> account will be referred to Fr. </w:t>
      </w:r>
      <w:r w:rsidR="00832722">
        <w:t>Morin</w:t>
      </w:r>
      <w:r w:rsidR="00A2470E">
        <w:t xml:space="preserve"> and the Finance Council. </w:t>
      </w:r>
    </w:p>
    <w:p w:rsidR="00EF1D7D" w:rsidRDefault="00EA25AE" w:rsidP="00EF1D7D">
      <w:pPr>
        <w:spacing w:before="240" w:after="120"/>
        <w:jc w:val="center"/>
      </w:pPr>
      <w:bookmarkStart w:id="38" w:name="_Toc71616756"/>
      <w:bookmarkStart w:id="39" w:name="_Toc72058990"/>
      <w:r>
        <w:pict>
          <v:shape id="_x0000_i1030" type="#_x0000_t75" style="width:6in;height:7.2pt" o:hrpct="0" o:hralign="center" o:hr="t">
            <v:imagedata r:id="rId9" o:title="BD10290_"/>
          </v:shape>
        </w:pict>
      </w:r>
    </w:p>
    <w:p w:rsidR="00283FCF" w:rsidRPr="00885106" w:rsidRDefault="00332FB1" w:rsidP="00885106">
      <w:pPr>
        <w:pStyle w:val="Heading1"/>
        <w:tabs>
          <w:tab w:val="clear" w:pos="432"/>
        </w:tabs>
        <w:spacing w:before="240" w:after="240"/>
        <w:ind w:left="720" w:hanging="720"/>
        <w:rPr>
          <w:sz w:val="26"/>
          <w:szCs w:val="26"/>
        </w:rPr>
      </w:pPr>
      <w:r>
        <w:rPr>
          <w:sz w:val="26"/>
          <w:szCs w:val="26"/>
        </w:rPr>
        <w:br w:type="page"/>
      </w:r>
      <w:bookmarkEnd w:id="38"/>
      <w:bookmarkEnd w:id="39"/>
      <w:r w:rsidR="00446EBC">
        <w:rPr>
          <w:sz w:val="26"/>
          <w:szCs w:val="26"/>
        </w:rPr>
        <w:t>PAYMENT INFORMATION</w:t>
      </w:r>
    </w:p>
    <w:p w:rsidR="00283FCF" w:rsidRDefault="00446EBC" w:rsidP="00885106">
      <w:pPr>
        <w:pStyle w:val="Heading2"/>
        <w:tabs>
          <w:tab w:val="clear" w:pos="576"/>
        </w:tabs>
        <w:spacing w:before="480" w:after="240"/>
        <w:ind w:left="720" w:hanging="720"/>
      </w:pPr>
      <w:r>
        <w:t>Payment Schedule</w:t>
      </w:r>
    </w:p>
    <w:p w:rsidR="00AA5C27" w:rsidRDefault="00AA5C27" w:rsidP="00AA5C27">
      <w:pPr>
        <w:ind w:left="720"/>
        <w:rPr>
          <w:b/>
        </w:rPr>
      </w:pPr>
    </w:p>
    <w:p w:rsidR="00E24341" w:rsidRDefault="00192672" w:rsidP="00AA5C27">
      <w:pPr>
        <w:ind w:left="720"/>
        <w:rPr>
          <w:b/>
        </w:rPr>
      </w:pPr>
      <w:r>
        <w:rPr>
          <w:b/>
        </w:rPr>
        <w:t>Extended care hours</w:t>
      </w:r>
    </w:p>
    <w:p w:rsidR="000F4AAB" w:rsidRDefault="000F4AAB" w:rsidP="00AA5C27">
      <w:pPr>
        <w:ind w:left="720"/>
        <w:rPr>
          <w:b/>
        </w:rPr>
      </w:pPr>
      <w:r>
        <w:rPr>
          <w:b/>
        </w:rPr>
        <w:t>7:00 – 7:50 am</w:t>
      </w:r>
    </w:p>
    <w:p w:rsidR="00DA1E72" w:rsidRDefault="00DA1E72" w:rsidP="00AA5C27">
      <w:pPr>
        <w:ind w:left="720"/>
        <w:rPr>
          <w:b/>
        </w:rPr>
      </w:pPr>
      <w:r>
        <w:rPr>
          <w:b/>
        </w:rPr>
        <w:t>3:</w:t>
      </w:r>
      <w:r w:rsidR="00AD5EAD">
        <w:rPr>
          <w:b/>
        </w:rPr>
        <w:t>15</w:t>
      </w:r>
      <w:r>
        <w:rPr>
          <w:b/>
        </w:rPr>
        <w:t xml:space="preserve"> – 5:45</w:t>
      </w:r>
      <w:r w:rsidR="000F4AAB">
        <w:rPr>
          <w:b/>
        </w:rPr>
        <w:t xml:space="preserve"> pm</w:t>
      </w:r>
    </w:p>
    <w:p w:rsidR="00DA1E72" w:rsidRDefault="00AD5EAD" w:rsidP="00AA5C27">
      <w:pPr>
        <w:ind w:left="720"/>
      </w:pPr>
      <w:r>
        <w:t>One child $6</w:t>
      </w:r>
      <w:r w:rsidR="00B07D5D">
        <w:t>.00</w:t>
      </w:r>
      <w:r w:rsidR="00E00343">
        <w:t xml:space="preserve"> per hour </w:t>
      </w:r>
      <w:r>
        <w:t xml:space="preserve">billed </w:t>
      </w:r>
      <w:r w:rsidRPr="00DA1E72">
        <w:t>quarterly</w:t>
      </w:r>
      <w:r w:rsidR="00DA1E72" w:rsidRPr="00DA1E72">
        <w:t xml:space="preserve"> @$</w:t>
      </w:r>
      <w:r>
        <w:t>1.50</w:t>
      </w:r>
      <w:r w:rsidR="00B07D5D">
        <w:t xml:space="preserve"> </w:t>
      </w:r>
      <w:r>
        <w:t>per quarter hour.</w:t>
      </w:r>
    </w:p>
    <w:p w:rsidR="00AD5EAD" w:rsidRPr="00DA1E72" w:rsidRDefault="00D1159B" w:rsidP="00D1159B">
      <w:r>
        <w:tab/>
        <w:t>Two or more $12.00 per hour billed quarterly @ 3.00 per quarter hour</w:t>
      </w:r>
    </w:p>
    <w:p w:rsidR="00AA5C27" w:rsidRDefault="00AA5C27" w:rsidP="00AA5C27">
      <w:pPr>
        <w:ind w:left="720"/>
      </w:pPr>
    </w:p>
    <w:p w:rsidR="00AA5C27" w:rsidRDefault="00AA5C27" w:rsidP="00AA5C27">
      <w:pPr>
        <w:ind w:left="720"/>
      </w:pPr>
      <w:r>
        <w:t xml:space="preserve">Payment is due by the </w:t>
      </w:r>
      <w:r w:rsidR="00192672">
        <w:t>15</w:t>
      </w:r>
      <w:r w:rsidRPr="00AA5C27">
        <w:rPr>
          <w:vertAlign w:val="superscript"/>
        </w:rPr>
        <w:t>th</w:t>
      </w:r>
      <w:r>
        <w:t xml:space="preserve"> of the month following service.  EX:  August will be billed September 1</w:t>
      </w:r>
      <w:r w:rsidRPr="00AA5C27">
        <w:rPr>
          <w:vertAlign w:val="superscript"/>
        </w:rPr>
        <w:t>st</w:t>
      </w:r>
      <w:r w:rsidR="00192672">
        <w:t xml:space="preserve"> and due the 15</w:t>
      </w:r>
      <w:r w:rsidRPr="00AA5C27">
        <w:rPr>
          <w:vertAlign w:val="superscript"/>
        </w:rPr>
        <w:t>th</w:t>
      </w:r>
      <w:r>
        <w:t>.  VISA and MASTERCARD are accepted.  Payments are to</w:t>
      </w:r>
      <w:r w:rsidR="00B07D5D">
        <w:t xml:space="preserve"> be made at the school office or</w:t>
      </w:r>
      <w:r w:rsidR="001547D3">
        <w:t xml:space="preserve"> online via Online Giving at </w:t>
      </w:r>
      <w:hyperlink r:id="rId11" w:history="1">
        <w:r w:rsidR="001547D3" w:rsidRPr="004C6487">
          <w:rPr>
            <w:rStyle w:val="Hyperlink"/>
          </w:rPr>
          <w:t>www.blessedsacramentlincoln.net</w:t>
        </w:r>
      </w:hyperlink>
    </w:p>
    <w:p w:rsidR="00AA5C27" w:rsidRPr="00E24341" w:rsidRDefault="00AA5C27" w:rsidP="00AA5C27">
      <w:pPr>
        <w:ind w:left="720"/>
      </w:pPr>
      <w:r>
        <w:t>**CHILDREN MUST BE PICKED-UP AND SIGNED OUT BY 5:45 PM.  LATE PICK-UP MAY RESULT IN TERMINATION OF SERVICES.</w:t>
      </w:r>
    </w:p>
    <w:p w:rsidR="00283FCF" w:rsidRDefault="00AF2161" w:rsidP="00885106">
      <w:pPr>
        <w:pStyle w:val="Heading1"/>
        <w:tabs>
          <w:tab w:val="clear" w:pos="432"/>
        </w:tabs>
        <w:spacing w:before="240" w:after="240"/>
        <w:ind w:left="720" w:hanging="720"/>
        <w:rPr>
          <w:sz w:val="26"/>
          <w:szCs w:val="26"/>
        </w:rPr>
      </w:pPr>
      <w:r>
        <w:rPr>
          <w:sz w:val="26"/>
          <w:szCs w:val="26"/>
        </w:rPr>
        <w:t>ACTIVITY OFFERINGS</w:t>
      </w:r>
    </w:p>
    <w:p w:rsidR="000F4AAB" w:rsidRDefault="000F4AAB" w:rsidP="000F4AAB">
      <w:pPr>
        <w:rPr>
          <w:b/>
          <w:sz w:val="24"/>
        </w:rPr>
      </w:pPr>
      <w:r w:rsidRPr="000F4AAB">
        <w:rPr>
          <w:b/>
          <w:sz w:val="24"/>
        </w:rPr>
        <w:t>7.1</w:t>
      </w:r>
      <w:r>
        <w:tab/>
      </w:r>
      <w:r w:rsidRPr="000F4AAB">
        <w:rPr>
          <w:b/>
          <w:sz w:val="22"/>
        </w:rPr>
        <w:t>Morning Activities</w:t>
      </w:r>
    </w:p>
    <w:p w:rsidR="000F4AAB" w:rsidRPr="000F4AAB" w:rsidRDefault="000F4AAB" w:rsidP="000F4AAB">
      <w:pPr>
        <w:rPr>
          <w:sz w:val="16"/>
        </w:rPr>
      </w:pPr>
      <w:r>
        <w:rPr>
          <w:b/>
          <w:sz w:val="24"/>
        </w:rPr>
        <w:tab/>
      </w:r>
      <w:r w:rsidRPr="000F4AAB">
        <w:t xml:space="preserve">7:00-7:50 am </w:t>
      </w:r>
      <w:r>
        <w:t xml:space="preserve"> </w:t>
      </w:r>
      <w:r w:rsidRPr="000F4AAB">
        <w:t>Breakfast/quiet play</w:t>
      </w:r>
    </w:p>
    <w:p w:rsidR="00283FCF" w:rsidRDefault="000F4AAB" w:rsidP="000F4AAB">
      <w:pPr>
        <w:pStyle w:val="Heading2"/>
        <w:numPr>
          <w:ilvl w:val="0"/>
          <w:numId w:val="0"/>
        </w:numPr>
        <w:spacing w:before="480" w:after="240"/>
        <w:ind w:left="576" w:hanging="576"/>
      </w:pPr>
      <w:r>
        <w:t xml:space="preserve">7.2      </w:t>
      </w:r>
      <w:r w:rsidR="00AF2161">
        <w:t>Afternoon Activities</w:t>
      </w:r>
    </w:p>
    <w:p w:rsidR="00AF2161" w:rsidRDefault="00AF2161" w:rsidP="00AF2161">
      <w:pPr>
        <w:ind w:left="720"/>
      </w:pPr>
      <w:r>
        <w:t>Afternoon activities include but are not limited to:</w:t>
      </w:r>
    </w:p>
    <w:p w:rsidR="00AF2161" w:rsidRPr="00AF2161" w:rsidRDefault="00AF2161" w:rsidP="00AF2161">
      <w:pPr>
        <w:ind w:left="720"/>
      </w:pPr>
    </w:p>
    <w:p w:rsidR="00AF2161" w:rsidRDefault="00F17283" w:rsidP="00AF2161">
      <w:pPr>
        <w:ind w:left="720"/>
      </w:pPr>
      <w:r>
        <w:t>3:</w:t>
      </w:r>
      <w:r w:rsidR="00D1159B">
        <w:t>15</w:t>
      </w:r>
      <w:r>
        <w:t xml:space="preserve"> – 3:30 pm</w:t>
      </w:r>
      <w:r w:rsidR="00AF2161">
        <w:tab/>
        <w:t>Attendance</w:t>
      </w:r>
      <w:r w:rsidR="00192672">
        <w:t>/rest</w:t>
      </w:r>
    </w:p>
    <w:p w:rsidR="00AF2161" w:rsidRDefault="00192672" w:rsidP="00AF2161">
      <w:pPr>
        <w:ind w:left="720"/>
      </w:pPr>
      <w:r>
        <w:t>3:30 – 4:15</w:t>
      </w:r>
      <w:r w:rsidR="00F17283">
        <w:t xml:space="preserve"> pm</w:t>
      </w:r>
      <w:r w:rsidR="00AF2161">
        <w:tab/>
        <w:t>Recess</w:t>
      </w:r>
    </w:p>
    <w:p w:rsidR="00AF2161" w:rsidRDefault="00AF2161" w:rsidP="00AF2161">
      <w:pPr>
        <w:ind w:left="720"/>
      </w:pPr>
      <w:r>
        <w:t>4</w:t>
      </w:r>
      <w:r w:rsidR="00192672">
        <w:t>:15 – 4:2</w:t>
      </w:r>
      <w:r w:rsidR="00F17283">
        <w:t>5</w:t>
      </w:r>
      <w:r>
        <w:t xml:space="preserve"> pm</w:t>
      </w:r>
      <w:r>
        <w:tab/>
        <w:t>Bathroom</w:t>
      </w:r>
      <w:r w:rsidR="00192672">
        <w:t>/handwashing/prayer</w:t>
      </w:r>
    </w:p>
    <w:p w:rsidR="00AF2161" w:rsidRDefault="00AF2161" w:rsidP="00AF2161">
      <w:pPr>
        <w:ind w:left="720"/>
      </w:pPr>
      <w:r>
        <w:t>4:</w:t>
      </w:r>
      <w:r w:rsidR="00192672">
        <w:t>25 – 4:4</w:t>
      </w:r>
      <w:r w:rsidR="00F17283">
        <w:t>0</w:t>
      </w:r>
      <w:r>
        <w:t xml:space="preserve"> pm</w:t>
      </w:r>
      <w:r>
        <w:tab/>
        <w:t>Snack</w:t>
      </w:r>
    </w:p>
    <w:p w:rsidR="00AF2161" w:rsidRDefault="009B0EBB" w:rsidP="00AF2161">
      <w:pPr>
        <w:ind w:left="720"/>
      </w:pPr>
      <w:r>
        <w:t>4:</w:t>
      </w:r>
      <w:r w:rsidR="00192672">
        <w:t>40 – 5:4</w:t>
      </w:r>
      <w:r w:rsidR="00F17283">
        <w:t>5</w:t>
      </w:r>
      <w:r>
        <w:t xml:space="preserve"> pm</w:t>
      </w:r>
      <w:r>
        <w:tab/>
        <w:t xml:space="preserve">Homework/Quiet </w:t>
      </w:r>
      <w:r w:rsidR="00192672">
        <w:t xml:space="preserve">play </w:t>
      </w:r>
      <w:r>
        <w:t>time</w:t>
      </w:r>
    </w:p>
    <w:p w:rsidR="00AF2161" w:rsidRPr="00AF2161" w:rsidRDefault="00AF2161" w:rsidP="00AF2161">
      <w:pPr>
        <w:ind w:left="720"/>
      </w:pPr>
    </w:p>
    <w:p w:rsidR="00EF1D7D" w:rsidRDefault="00EA25AE" w:rsidP="00EF1D7D">
      <w:pPr>
        <w:spacing w:before="240" w:after="120"/>
        <w:jc w:val="center"/>
      </w:pPr>
      <w:bookmarkStart w:id="40" w:name="_Toc71616782"/>
      <w:bookmarkStart w:id="41" w:name="_Toc72059016"/>
      <w:r>
        <w:pict>
          <v:shape id="_x0000_i1031" type="#_x0000_t75" style="width:6in;height:7.2pt" o:hrpct="0" o:hralign="center" o:hr="t">
            <v:imagedata r:id="rId9" o:title="BD10290_"/>
          </v:shape>
        </w:pict>
      </w:r>
    </w:p>
    <w:p w:rsidR="00283FCF" w:rsidRPr="00885106" w:rsidRDefault="00332FB1" w:rsidP="007C3DBF">
      <w:pPr>
        <w:pStyle w:val="Heading1"/>
        <w:tabs>
          <w:tab w:val="clear" w:pos="432"/>
        </w:tabs>
        <w:spacing w:before="240" w:after="240"/>
        <w:ind w:left="0" w:firstLine="0"/>
        <w:rPr>
          <w:sz w:val="26"/>
          <w:szCs w:val="26"/>
        </w:rPr>
      </w:pPr>
      <w:r>
        <w:rPr>
          <w:sz w:val="26"/>
          <w:szCs w:val="26"/>
        </w:rPr>
        <w:br w:type="page"/>
      </w:r>
      <w:bookmarkEnd w:id="40"/>
      <w:bookmarkEnd w:id="41"/>
      <w:r w:rsidR="009B0EBB">
        <w:rPr>
          <w:sz w:val="26"/>
          <w:szCs w:val="26"/>
        </w:rPr>
        <w:t>GRIEVANCES</w:t>
      </w:r>
    </w:p>
    <w:p w:rsidR="00283FCF" w:rsidRDefault="009B0EBB" w:rsidP="00885106">
      <w:pPr>
        <w:pStyle w:val="Heading2"/>
        <w:tabs>
          <w:tab w:val="clear" w:pos="576"/>
        </w:tabs>
        <w:spacing w:before="480" w:after="240"/>
        <w:ind w:left="720" w:hanging="720"/>
      </w:pPr>
      <w:r>
        <w:t>Grievances, Complaints &amp; Concerns</w:t>
      </w:r>
    </w:p>
    <w:p w:rsidR="009B0EBB" w:rsidRDefault="009B0EBB" w:rsidP="009B0EBB">
      <w:pPr>
        <w:ind w:left="720"/>
      </w:pPr>
      <w:r>
        <w:t>Parents with grievances, questions, or concerns please follow the chain below:</w:t>
      </w:r>
    </w:p>
    <w:p w:rsidR="009B0EBB" w:rsidRDefault="009B0EBB" w:rsidP="009B0EBB">
      <w:pPr>
        <w:ind w:left="720"/>
      </w:pPr>
    </w:p>
    <w:p w:rsidR="009B0EBB" w:rsidRDefault="009B0EBB" w:rsidP="009B0EBB">
      <w:pPr>
        <w:pStyle w:val="ListParagraph"/>
        <w:numPr>
          <w:ilvl w:val="0"/>
          <w:numId w:val="8"/>
        </w:numPr>
      </w:pPr>
      <w:r>
        <w:t>Address concern with staff member</w:t>
      </w:r>
    </w:p>
    <w:p w:rsidR="009B0EBB" w:rsidRDefault="009B0EBB" w:rsidP="009B0EBB">
      <w:pPr>
        <w:pStyle w:val="ListParagraph"/>
        <w:numPr>
          <w:ilvl w:val="0"/>
          <w:numId w:val="8"/>
        </w:numPr>
      </w:pPr>
      <w:r>
        <w:t xml:space="preserve">Contact director, </w:t>
      </w:r>
      <w:r w:rsidR="00073530">
        <w:t>James Pieper</w:t>
      </w:r>
      <w:r>
        <w:t xml:space="preserve">, 402-476-6202, or email </w:t>
      </w:r>
      <w:hyperlink r:id="rId12" w:history="1">
        <w:r w:rsidR="00480689" w:rsidRPr="005F5507">
          <w:rPr>
            <w:rStyle w:val="Hyperlink"/>
          </w:rPr>
          <w:t>james-pieper@cdolinc.net</w:t>
        </w:r>
      </w:hyperlink>
    </w:p>
    <w:p w:rsidR="009B0EBB" w:rsidRDefault="009B0EBB" w:rsidP="009B0EBB">
      <w:pPr>
        <w:pStyle w:val="ListParagraph"/>
        <w:numPr>
          <w:ilvl w:val="0"/>
          <w:numId w:val="8"/>
        </w:numPr>
      </w:pPr>
      <w:r>
        <w:t xml:space="preserve">Contact  Rev. </w:t>
      </w:r>
      <w:r w:rsidR="00832722">
        <w:t>Michael Morin</w:t>
      </w:r>
      <w:r>
        <w:t xml:space="preserve">, 402-474-4249, or email </w:t>
      </w:r>
      <w:hyperlink r:id="rId13" w:history="1">
        <w:r w:rsidR="00832722" w:rsidRPr="00C36A76">
          <w:rPr>
            <w:rStyle w:val="Hyperlink"/>
          </w:rPr>
          <w:t>fr.mike-morin@cdolinc.net</w:t>
        </w:r>
      </w:hyperlink>
    </w:p>
    <w:p w:rsidR="00EF1D7D" w:rsidRDefault="00EF1D7D" w:rsidP="00EF1D7D">
      <w:pPr>
        <w:spacing w:before="240" w:after="120"/>
        <w:jc w:val="center"/>
      </w:pPr>
      <w:bookmarkStart w:id="42" w:name="_Toc71616786"/>
      <w:bookmarkStart w:id="43" w:name="_Toc72059021"/>
    </w:p>
    <w:p w:rsidR="00283FCF" w:rsidRPr="00885106" w:rsidRDefault="00283FCF" w:rsidP="00885106">
      <w:pPr>
        <w:pStyle w:val="Heading1"/>
        <w:tabs>
          <w:tab w:val="clear" w:pos="432"/>
        </w:tabs>
        <w:spacing w:before="240" w:after="240"/>
        <w:ind w:left="720" w:hanging="720"/>
        <w:rPr>
          <w:sz w:val="26"/>
          <w:szCs w:val="26"/>
        </w:rPr>
      </w:pPr>
      <w:bookmarkStart w:id="44" w:name="_Toc80175842"/>
      <w:r w:rsidRPr="00885106">
        <w:rPr>
          <w:sz w:val="26"/>
          <w:szCs w:val="26"/>
        </w:rPr>
        <w:t>S</w:t>
      </w:r>
      <w:bookmarkEnd w:id="42"/>
      <w:bookmarkEnd w:id="43"/>
      <w:bookmarkEnd w:id="44"/>
      <w:r w:rsidR="009B0EBB">
        <w:rPr>
          <w:sz w:val="26"/>
          <w:szCs w:val="26"/>
        </w:rPr>
        <w:t>TAFFING</w:t>
      </w:r>
    </w:p>
    <w:p w:rsidR="00283FCF" w:rsidRDefault="009B0EBB" w:rsidP="00885106">
      <w:pPr>
        <w:pStyle w:val="Heading2"/>
        <w:tabs>
          <w:tab w:val="clear" w:pos="576"/>
        </w:tabs>
        <w:spacing w:before="480" w:after="240"/>
        <w:ind w:left="720" w:hanging="720"/>
      </w:pPr>
      <w:r>
        <w:t>Director</w:t>
      </w:r>
    </w:p>
    <w:p w:rsidR="00274033" w:rsidRDefault="00D1159B" w:rsidP="004E6C91">
      <w:pPr>
        <w:ind w:left="720"/>
      </w:pPr>
      <w:r>
        <w:t>Mr. James Pieper</w:t>
      </w:r>
      <w:r w:rsidR="009B0EBB">
        <w:t xml:space="preserve">, </w:t>
      </w:r>
      <w:r w:rsidR="00F17283">
        <w:t>Library</w:t>
      </w:r>
      <w:r w:rsidR="009B0EBB">
        <w:t xml:space="preserve">   402-476-6202</w:t>
      </w:r>
    </w:p>
    <w:p w:rsidR="009B0EBB" w:rsidRDefault="0072656D" w:rsidP="004E6C91">
      <w:pPr>
        <w:ind w:left="720"/>
      </w:pPr>
      <w:hyperlink r:id="rId14" w:history="1">
        <w:r w:rsidR="00D1159B" w:rsidRPr="005F5507">
          <w:rPr>
            <w:rStyle w:val="Hyperlink"/>
          </w:rPr>
          <w:t>james-pieper@cdolinc.net</w:t>
        </w:r>
      </w:hyperlink>
    </w:p>
    <w:p w:rsidR="00283FCF" w:rsidRDefault="009B0EBB" w:rsidP="00885106">
      <w:pPr>
        <w:pStyle w:val="Heading2"/>
        <w:tabs>
          <w:tab w:val="clear" w:pos="576"/>
        </w:tabs>
        <w:spacing w:before="480" w:after="240"/>
        <w:ind w:left="720" w:hanging="720"/>
      </w:pPr>
      <w:r>
        <w:t>S</w:t>
      </w:r>
      <w:r w:rsidR="004E6C91">
        <w:t>taff</w:t>
      </w:r>
    </w:p>
    <w:p w:rsidR="004E6C91" w:rsidRDefault="004E6C91" w:rsidP="004E6C91">
      <w:pPr>
        <w:ind w:left="720"/>
      </w:pPr>
      <w:r>
        <w:t xml:space="preserve">Mrs. </w:t>
      </w:r>
      <w:r w:rsidR="00D1159B">
        <w:t>Holly Kruger</w:t>
      </w:r>
      <w:r>
        <w:t xml:space="preserve"> </w:t>
      </w:r>
      <w:r w:rsidR="00D1159B">
        <w:tab/>
      </w:r>
      <w:r w:rsidR="00D1159B">
        <w:tab/>
        <w:t>Mr. Doug Torson</w:t>
      </w:r>
    </w:p>
    <w:p w:rsidR="00B07D5D" w:rsidRDefault="00B07D5D" w:rsidP="00B07D5D">
      <w:pPr>
        <w:ind w:firstLine="720"/>
      </w:pPr>
      <w:r>
        <w:t xml:space="preserve">Mrs. </w:t>
      </w:r>
      <w:r w:rsidR="00D1159B">
        <w:t>Margy Mahler</w:t>
      </w:r>
      <w:r w:rsidR="00D1159B">
        <w:tab/>
      </w:r>
      <w:r w:rsidR="00D1159B">
        <w:tab/>
        <w:t>Mrs. Abby Miller</w:t>
      </w:r>
    </w:p>
    <w:p w:rsidR="00B07D5D" w:rsidRDefault="00832722" w:rsidP="00B07D5D">
      <w:pPr>
        <w:ind w:firstLine="720"/>
      </w:pPr>
      <w:r>
        <w:t>Ms.</w:t>
      </w:r>
      <w:r w:rsidR="00E00343">
        <w:t xml:space="preserve"> Caitlyn Schmidt</w:t>
      </w:r>
      <w:r w:rsidR="00192672">
        <w:tab/>
      </w:r>
      <w:r w:rsidR="00192672">
        <w:tab/>
        <w:t>Mr. Ben Wilson</w:t>
      </w:r>
    </w:p>
    <w:p w:rsidR="00832722" w:rsidRDefault="00832722" w:rsidP="00B07D5D">
      <w:pPr>
        <w:ind w:firstLine="720"/>
      </w:pPr>
      <w:r>
        <w:t>Mrs. Kathy Smedra</w:t>
      </w:r>
    </w:p>
    <w:p w:rsidR="007A1EEC" w:rsidRDefault="007A1EEC" w:rsidP="000B2CFA">
      <w:pPr>
        <w:spacing w:before="120" w:after="120"/>
        <w:ind w:left="720"/>
      </w:pPr>
    </w:p>
    <w:p w:rsidR="00283FCF" w:rsidRPr="001778CF" w:rsidRDefault="00283FCF" w:rsidP="00885106">
      <w:pPr>
        <w:pStyle w:val="Heading2"/>
        <w:tabs>
          <w:tab w:val="clear" w:pos="576"/>
        </w:tabs>
        <w:spacing w:before="480" w:after="240"/>
        <w:ind w:left="720" w:hanging="720"/>
      </w:pPr>
      <w:bookmarkStart w:id="45" w:name="_Toc71616791"/>
      <w:bookmarkStart w:id="46" w:name="_Toc72059026"/>
      <w:bookmarkStart w:id="47" w:name="_Toc80175847"/>
      <w:r>
        <w:t>Closing Statement</w:t>
      </w:r>
      <w:bookmarkEnd w:id="45"/>
      <w:bookmarkEnd w:id="46"/>
      <w:bookmarkEnd w:id="47"/>
    </w:p>
    <w:p w:rsidR="007A1EEC" w:rsidRDefault="007A1EEC" w:rsidP="000B2CFA">
      <w:pPr>
        <w:spacing w:before="120" w:after="120"/>
        <w:ind w:left="720"/>
      </w:pPr>
      <w:r w:rsidRPr="000C7503">
        <w:t xml:space="preserve">Successful conditions and relationships depend upon successful communication. </w:t>
      </w:r>
      <w:r w:rsidR="00E62C6F">
        <w:t xml:space="preserve">It is important that </w:t>
      </w:r>
      <w:r w:rsidR="004E6C91">
        <w:t>we all</w:t>
      </w:r>
      <w:r w:rsidRPr="000C7503">
        <w:t xml:space="preserve"> stay aware of changes in procedures, policies</w:t>
      </w:r>
      <w:r w:rsidR="00E62C6F">
        <w:t>,</w:t>
      </w:r>
      <w:r w:rsidRPr="000C7503">
        <w:t xml:space="preserve"> and general information</w:t>
      </w:r>
      <w:r w:rsidR="00E62C6F">
        <w:t>.</w:t>
      </w:r>
      <w:r w:rsidRPr="000C7503">
        <w:t xml:space="preserve"> </w:t>
      </w:r>
      <w:r w:rsidR="00E62C6F">
        <w:t>It is also important</w:t>
      </w:r>
      <w:r w:rsidRPr="000C7503">
        <w:t xml:space="preserve"> to communicate ideas, suggestions, personal goals</w:t>
      </w:r>
      <w:r w:rsidR="00E62C6F">
        <w:t>,</w:t>
      </w:r>
      <w:r w:rsidRPr="000C7503">
        <w:t xml:space="preserve"> or p</w:t>
      </w:r>
      <w:r>
        <w:t xml:space="preserve">roblems as they affect </w:t>
      </w:r>
      <w:r w:rsidR="004E6C91">
        <w:t>us</w:t>
      </w:r>
      <w:r w:rsidR="00E62C6F">
        <w:t xml:space="preserve"> at</w:t>
      </w:r>
      <w:r w:rsidR="004E6C91">
        <w:t xml:space="preserve"> Blessed Sacrament Extended Care</w:t>
      </w:r>
      <w:r w:rsidR="00E62C6F">
        <w:t>.</w:t>
      </w:r>
    </w:p>
    <w:p w:rsidR="00EF1D7D" w:rsidRDefault="00EA25AE" w:rsidP="00EF1D7D">
      <w:pPr>
        <w:spacing w:before="240" w:after="120"/>
        <w:jc w:val="center"/>
      </w:pPr>
      <w:bookmarkStart w:id="48" w:name="_Toc527953323"/>
      <w:bookmarkStart w:id="49" w:name="_Toc67755745"/>
      <w:r>
        <w:pict>
          <v:shape id="_x0000_i1032" type="#_x0000_t75" style="width:6in;height:7.2pt" o:hrpct="0" o:hralign="center" o:hr="t">
            <v:imagedata r:id="rId9" o:title="BD10290_"/>
          </v:shape>
        </w:pict>
      </w:r>
    </w:p>
    <w:p w:rsidR="00332FB1" w:rsidRPr="007E232A" w:rsidRDefault="00332FB1" w:rsidP="00832722">
      <w:pPr>
        <w:pStyle w:val="Heading1"/>
        <w:numPr>
          <w:ilvl w:val="0"/>
          <w:numId w:val="0"/>
        </w:numPr>
        <w:spacing w:before="240" w:after="240"/>
        <w:ind w:left="432" w:hanging="432"/>
      </w:pPr>
      <w:r>
        <w:rPr>
          <w:sz w:val="26"/>
          <w:szCs w:val="26"/>
        </w:rPr>
        <w:br w:type="page"/>
      </w:r>
      <w:bookmarkEnd w:id="48"/>
      <w:bookmarkEnd w:id="49"/>
    </w:p>
    <w:sectPr w:rsidR="00332FB1" w:rsidRPr="007E232A" w:rsidSect="00A00654">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800" w:left="180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23" w:rsidRDefault="00200A23">
      <w:r>
        <w:separator/>
      </w:r>
    </w:p>
  </w:endnote>
  <w:endnote w:type="continuationSeparator" w:id="0">
    <w:p w:rsidR="00200A23" w:rsidRDefault="0020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6D" w:rsidRDefault="0072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D6" w:rsidRPr="009C5217" w:rsidRDefault="00FC64D6" w:rsidP="00B939FB">
    <w:pPr>
      <w:pStyle w:val="Footer"/>
      <w:pBdr>
        <w:top w:val="single" w:sz="8" w:space="1" w:color="auto"/>
      </w:pBdr>
      <w:rPr>
        <w:sz w:val="18"/>
        <w:szCs w:val="18"/>
        <w:lang w:val="fr-FR"/>
      </w:rPr>
    </w:pPr>
    <w:r w:rsidRPr="009C5217">
      <w:rPr>
        <w:sz w:val="18"/>
        <w:szCs w:val="18"/>
        <w:lang w:val="fr-FR"/>
      </w:rPr>
      <w:t xml:space="preserve">Effective </w:t>
    </w:r>
    <w:r w:rsidR="00EA25AE">
      <w:rPr>
        <w:sz w:val="18"/>
        <w:szCs w:val="18"/>
        <w:lang w:val="fr-FR"/>
      </w:rPr>
      <w:t>July 28, 2021</w:t>
    </w:r>
    <w:r w:rsidRPr="009C5217">
      <w:rPr>
        <w:sz w:val="18"/>
        <w:szCs w:val="18"/>
        <w:lang w:val="fr-FR"/>
      </w:rPr>
      <w:tab/>
      <w:t xml:space="preserve">Page </w:t>
    </w:r>
    <w:r w:rsidRPr="009C5217">
      <w:rPr>
        <w:sz w:val="18"/>
        <w:szCs w:val="18"/>
      </w:rPr>
      <w:fldChar w:fldCharType="begin"/>
    </w:r>
    <w:r w:rsidRPr="009C5217">
      <w:rPr>
        <w:sz w:val="18"/>
        <w:szCs w:val="18"/>
        <w:lang w:val="fr-FR"/>
      </w:rPr>
      <w:instrText xml:space="preserve"> PAGE </w:instrText>
    </w:r>
    <w:r w:rsidRPr="009C5217">
      <w:rPr>
        <w:sz w:val="18"/>
        <w:szCs w:val="18"/>
      </w:rPr>
      <w:fldChar w:fldCharType="separate"/>
    </w:r>
    <w:r w:rsidR="0072656D">
      <w:rPr>
        <w:noProof/>
        <w:sz w:val="18"/>
        <w:szCs w:val="18"/>
        <w:lang w:val="fr-FR"/>
      </w:rPr>
      <w:t>2</w:t>
    </w:r>
    <w:r w:rsidRPr="009C5217">
      <w:rPr>
        <w:sz w:val="18"/>
        <w:szCs w:val="18"/>
      </w:rPr>
      <w:fldChar w:fldCharType="end"/>
    </w:r>
  </w:p>
  <w:p w:rsidR="00FC64D6" w:rsidRPr="00F61DD2" w:rsidRDefault="00056100" w:rsidP="00B939FB">
    <w:pPr>
      <w:pStyle w:val="Footer"/>
      <w:pBdr>
        <w:top w:val="single" w:sz="8" w:space="1" w:color="auto"/>
      </w:pBdr>
      <w:rPr>
        <w:szCs w:val="16"/>
      </w:rPr>
    </w:pPr>
    <w:r>
      <w:rPr>
        <w:noProof/>
        <w:sz w:val="18"/>
        <w:szCs w:val="18"/>
      </w:rPr>
      <mc:AlternateContent>
        <mc:Choice Requires="wps">
          <w:drawing>
            <wp:anchor distT="0" distB="0" distL="114300" distR="114300" simplePos="0" relativeHeight="251657728" behindDoc="0" locked="0" layoutInCell="1" allowOverlap="1" wp14:anchorId="02E9B963" wp14:editId="5B79C854">
              <wp:simplePos x="0" y="0"/>
              <wp:positionH relativeFrom="column">
                <wp:posOffset>1095375</wp:posOffset>
              </wp:positionH>
              <wp:positionV relativeFrom="paragraph">
                <wp:posOffset>111760</wp:posOffset>
              </wp:positionV>
              <wp:extent cx="3429000" cy="4864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D6" w:rsidRPr="009C5217" w:rsidRDefault="00FC64D6" w:rsidP="008B57D3">
                          <w:pPr>
                            <w:jc w:val="center"/>
                            <w:rPr>
                              <w:sz w:val="16"/>
                              <w:szCs w:val="16"/>
                            </w:rPr>
                          </w:pPr>
                          <w:r>
                            <w:rPr>
                              <w:sz w:val="16"/>
                              <w:szCs w:val="16"/>
                            </w:rPr>
                            <w:t>Blessed Sacrament Extended Care</w:t>
                          </w:r>
                          <w:r w:rsidRPr="009C5217">
                            <w:rPr>
                              <w:sz w:val="16"/>
                              <w:szCs w:val="16"/>
                            </w:rPr>
                            <w:t xml:space="preserve"> at its option, may change, delete, suspend or discontinue parts or the policy in its entirety, at any time without prior notice. In the event of a policy change, employees will be notified. Any such action shall apply to existing as well as to future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9B963" id="_x0000_t202" coordsize="21600,21600" o:spt="202" path="m,l,21600r21600,l21600,xe">
              <v:stroke joinstyle="miter"/>
              <v:path gradientshapeok="t" o:connecttype="rect"/>
            </v:shapetype>
            <v:shape id="Text Box 8" o:spid="_x0000_s1026" type="#_x0000_t202" style="position:absolute;margin-left:86.25pt;margin-top:8.8pt;width:270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" filled="f" stroked="f">
              <v:textbox inset="0,0,0,0">
                <w:txbxContent>
                  <w:p w:rsidR="00FC64D6" w:rsidRPr="009C5217" w:rsidRDefault="00FC64D6" w:rsidP="008B57D3">
                    <w:pPr>
                      <w:jc w:val="center"/>
                      <w:rPr>
                        <w:sz w:val="16"/>
                        <w:szCs w:val="16"/>
                      </w:rPr>
                    </w:pPr>
                    <w:r>
                      <w:rPr>
                        <w:sz w:val="16"/>
                        <w:szCs w:val="16"/>
                      </w:rPr>
                      <w:t>Blessed Sacrament Extended Care</w:t>
                    </w:r>
                    <w:r w:rsidRPr="009C5217">
                      <w:rPr>
                        <w:sz w:val="16"/>
                        <w:szCs w:val="16"/>
                      </w:rPr>
                      <w:t xml:space="preserve"> at its option, may change, delete, suspend or discontinue parts or the policy in its entirety, at any time without prior notice. In the event of a policy change, employees will be notified. Any such action shall apply to existing as well as to future employees.</w:t>
                    </w:r>
                  </w:p>
                </w:txbxContent>
              </v:textbox>
            </v:shape>
          </w:pict>
        </mc:Fallback>
      </mc:AlternateContent>
    </w:r>
    <w:r w:rsidR="00FC64D6" w:rsidRPr="00D0286D">
      <w:rPr>
        <w:szCs w:val="16"/>
      </w:rPr>
      <w:tab/>
    </w:r>
    <w:r w:rsidR="00FC64D6"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D6" w:rsidRDefault="0072656D" w:rsidP="00D0286D">
    <w:pPr>
      <w:pStyle w:val="Footer"/>
      <w:rPr>
        <w:sz w:val="18"/>
        <w:szCs w:val="18"/>
      </w:rPr>
    </w:pPr>
    <w:r>
      <w:rPr>
        <w:sz w:val="18"/>
        <w:szCs w:val="18"/>
      </w:rPr>
      <w:fldChar w:fldCharType="begin"/>
    </w:r>
    <w:r>
      <w:rPr>
        <w:sz w:val="18"/>
        <w:szCs w:val="18"/>
      </w:rPr>
      <w:instrText xml:space="preserve"> DATE \@ "M/d/yyyy" </w:instrText>
    </w:r>
    <w:r>
      <w:rPr>
        <w:sz w:val="18"/>
        <w:szCs w:val="18"/>
      </w:rPr>
      <w:fldChar w:fldCharType="separate"/>
    </w:r>
    <w:r>
      <w:rPr>
        <w:noProof/>
        <w:sz w:val="18"/>
        <w:szCs w:val="18"/>
      </w:rPr>
      <w:t>7/28/2021</w:t>
    </w:r>
    <w:r>
      <w:rPr>
        <w:sz w:val="18"/>
        <w:szCs w:val="18"/>
      </w:rPr>
      <w:fldChar w:fldCharType="end"/>
    </w:r>
    <w:bookmarkStart w:id="50" w:name="_GoBack"/>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23" w:rsidRDefault="00200A23">
      <w:r>
        <w:separator/>
      </w:r>
    </w:p>
  </w:footnote>
  <w:footnote w:type="continuationSeparator" w:id="0">
    <w:p w:rsidR="00200A23" w:rsidRDefault="0020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6D" w:rsidRDefault="0072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D6" w:rsidRPr="00A264CC" w:rsidRDefault="00FC64D6" w:rsidP="00B939FB">
    <w:pPr>
      <w:pStyle w:val="Header"/>
      <w:pBdr>
        <w:bottom w:val="single" w:sz="8" w:space="1" w:color="auto"/>
      </w:pBdr>
      <w:jc w:val="center"/>
      <w:rPr>
        <w:sz w:val="18"/>
        <w:szCs w:val="18"/>
      </w:rPr>
    </w:pPr>
    <w:r>
      <w:rPr>
        <w:sz w:val="18"/>
        <w:szCs w:val="18"/>
      </w:rPr>
      <w:t>Blessed Sacrament Extended Care Policy Manual</w:t>
    </w:r>
  </w:p>
  <w:p w:rsidR="00FC64D6" w:rsidRPr="00A264CC" w:rsidRDefault="00FC64D6" w:rsidP="00D0286D">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6D" w:rsidRDefault="0072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
      </v:shape>
    </w:pict>
  </w:numPicBullet>
  <w:numPicBullet w:numPicBulletId="1">
    <w:pict>
      <v:shape id="_x0000_i1027" type="#_x0000_t75" style="width:9.2pt;height:9.2pt" o:bullet="t">
        <v:imagedata r:id="rId2" o:title="BD14830_"/>
      </v:shape>
    </w:pict>
  </w:numPicBullet>
  <w:abstractNum w:abstractNumId="0" w15:restartNumberingAfterBreak="0">
    <w:nsid w:val="3C8D36FF"/>
    <w:multiLevelType w:val="hybridMultilevel"/>
    <w:tmpl w:val="1E0C0A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75E5D"/>
    <w:multiLevelType w:val="hybridMultilevel"/>
    <w:tmpl w:val="F2FA0164"/>
    <w:lvl w:ilvl="0" w:tplc="EB084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4449C1"/>
    <w:multiLevelType w:val="hybridMultilevel"/>
    <w:tmpl w:val="4AC25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86268CD"/>
    <w:multiLevelType w:val="hybridMultilevel"/>
    <w:tmpl w:val="7FFEC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335AC"/>
    <w:multiLevelType w:val="hybridMultilevel"/>
    <w:tmpl w:val="89805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D47FB"/>
    <w:multiLevelType w:val="hybridMultilevel"/>
    <w:tmpl w:val="DB5022DC"/>
    <w:lvl w:ilvl="0" w:tplc="38AEB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C6BFB"/>
    <w:multiLevelType w:val="hybridMultilevel"/>
    <w:tmpl w:val="9DC2B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B"/>
    <w:rsid w:val="00002511"/>
    <w:rsid w:val="00004C76"/>
    <w:rsid w:val="0000555A"/>
    <w:rsid w:val="00010E67"/>
    <w:rsid w:val="00014037"/>
    <w:rsid w:val="000163CD"/>
    <w:rsid w:val="000206EE"/>
    <w:rsid w:val="00021272"/>
    <w:rsid w:val="00024142"/>
    <w:rsid w:val="00024DDB"/>
    <w:rsid w:val="000305AA"/>
    <w:rsid w:val="0003155D"/>
    <w:rsid w:val="00033DBD"/>
    <w:rsid w:val="00035967"/>
    <w:rsid w:val="00037D37"/>
    <w:rsid w:val="00037D39"/>
    <w:rsid w:val="000441C1"/>
    <w:rsid w:val="0004461F"/>
    <w:rsid w:val="00045E6F"/>
    <w:rsid w:val="000511B5"/>
    <w:rsid w:val="000534A5"/>
    <w:rsid w:val="00053AF9"/>
    <w:rsid w:val="00055532"/>
    <w:rsid w:val="00056100"/>
    <w:rsid w:val="00062ED4"/>
    <w:rsid w:val="00064057"/>
    <w:rsid w:val="000722CE"/>
    <w:rsid w:val="00073530"/>
    <w:rsid w:val="000747F6"/>
    <w:rsid w:val="00080913"/>
    <w:rsid w:val="0008091E"/>
    <w:rsid w:val="00080EB5"/>
    <w:rsid w:val="00080F48"/>
    <w:rsid w:val="000811FD"/>
    <w:rsid w:val="00082FE1"/>
    <w:rsid w:val="00085E79"/>
    <w:rsid w:val="00086B71"/>
    <w:rsid w:val="0009179A"/>
    <w:rsid w:val="00093E8C"/>
    <w:rsid w:val="0009415B"/>
    <w:rsid w:val="0009584B"/>
    <w:rsid w:val="000A0985"/>
    <w:rsid w:val="000A1FCB"/>
    <w:rsid w:val="000A22B3"/>
    <w:rsid w:val="000A3020"/>
    <w:rsid w:val="000A697D"/>
    <w:rsid w:val="000A77FB"/>
    <w:rsid w:val="000B1121"/>
    <w:rsid w:val="000B2A3C"/>
    <w:rsid w:val="000B2CFA"/>
    <w:rsid w:val="000B5EC9"/>
    <w:rsid w:val="000B66B9"/>
    <w:rsid w:val="000C30CC"/>
    <w:rsid w:val="000D0D16"/>
    <w:rsid w:val="000D40A2"/>
    <w:rsid w:val="000E2EEF"/>
    <w:rsid w:val="000E3D2D"/>
    <w:rsid w:val="000E64BF"/>
    <w:rsid w:val="000F0889"/>
    <w:rsid w:val="000F0D0A"/>
    <w:rsid w:val="000F44A3"/>
    <w:rsid w:val="000F4AAB"/>
    <w:rsid w:val="000F5DFB"/>
    <w:rsid w:val="000F6C34"/>
    <w:rsid w:val="00111AA9"/>
    <w:rsid w:val="00112379"/>
    <w:rsid w:val="001159C3"/>
    <w:rsid w:val="001162EC"/>
    <w:rsid w:val="001164D1"/>
    <w:rsid w:val="00116D34"/>
    <w:rsid w:val="00116F0A"/>
    <w:rsid w:val="0012459B"/>
    <w:rsid w:val="001252A7"/>
    <w:rsid w:val="00125713"/>
    <w:rsid w:val="001278DB"/>
    <w:rsid w:val="00131782"/>
    <w:rsid w:val="001328C1"/>
    <w:rsid w:val="00133600"/>
    <w:rsid w:val="00133F4E"/>
    <w:rsid w:val="0013642E"/>
    <w:rsid w:val="00141D38"/>
    <w:rsid w:val="001547D3"/>
    <w:rsid w:val="001569E8"/>
    <w:rsid w:val="00165C78"/>
    <w:rsid w:val="001669ED"/>
    <w:rsid w:val="001778CF"/>
    <w:rsid w:val="00183282"/>
    <w:rsid w:val="001840DE"/>
    <w:rsid w:val="00191D90"/>
    <w:rsid w:val="00192672"/>
    <w:rsid w:val="00193DEA"/>
    <w:rsid w:val="0019608D"/>
    <w:rsid w:val="001A1468"/>
    <w:rsid w:val="001A67D2"/>
    <w:rsid w:val="001B1EE2"/>
    <w:rsid w:val="001B3604"/>
    <w:rsid w:val="001C0E5F"/>
    <w:rsid w:val="001C129C"/>
    <w:rsid w:val="001C3835"/>
    <w:rsid w:val="001C383D"/>
    <w:rsid w:val="001C4D72"/>
    <w:rsid w:val="001D11E2"/>
    <w:rsid w:val="001D14BD"/>
    <w:rsid w:val="001D1D6C"/>
    <w:rsid w:val="001D2031"/>
    <w:rsid w:val="001D54A2"/>
    <w:rsid w:val="001D5F4C"/>
    <w:rsid w:val="001D70D0"/>
    <w:rsid w:val="001E65A7"/>
    <w:rsid w:val="001F07E1"/>
    <w:rsid w:val="001F0D1F"/>
    <w:rsid w:val="001F2515"/>
    <w:rsid w:val="001F3258"/>
    <w:rsid w:val="001F7C2E"/>
    <w:rsid w:val="00200A23"/>
    <w:rsid w:val="0021671D"/>
    <w:rsid w:val="00216E76"/>
    <w:rsid w:val="00217012"/>
    <w:rsid w:val="00220045"/>
    <w:rsid w:val="00220BC0"/>
    <w:rsid w:val="002221C3"/>
    <w:rsid w:val="00222C10"/>
    <w:rsid w:val="00222E40"/>
    <w:rsid w:val="00230EFA"/>
    <w:rsid w:val="00243D4B"/>
    <w:rsid w:val="00243FD5"/>
    <w:rsid w:val="00244592"/>
    <w:rsid w:val="002452D5"/>
    <w:rsid w:val="00245612"/>
    <w:rsid w:val="00252876"/>
    <w:rsid w:val="002564AC"/>
    <w:rsid w:val="00265D51"/>
    <w:rsid w:val="002722CD"/>
    <w:rsid w:val="0027373F"/>
    <w:rsid w:val="00274005"/>
    <w:rsid w:val="00274033"/>
    <w:rsid w:val="002753D4"/>
    <w:rsid w:val="0027649B"/>
    <w:rsid w:val="002772CF"/>
    <w:rsid w:val="00283FCF"/>
    <w:rsid w:val="002847F2"/>
    <w:rsid w:val="002907BC"/>
    <w:rsid w:val="00292F3B"/>
    <w:rsid w:val="00293A41"/>
    <w:rsid w:val="00293D8D"/>
    <w:rsid w:val="0029501B"/>
    <w:rsid w:val="002A136B"/>
    <w:rsid w:val="002A26DD"/>
    <w:rsid w:val="002A440F"/>
    <w:rsid w:val="002B157F"/>
    <w:rsid w:val="002B4BC8"/>
    <w:rsid w:val="002B4DB7"/>
    <w:rsid w:val="002B561C"/>
    <w:rsid w:val="002C38C0"/>
    <w:rsid w:val="002C5EB8"/>
    <w:rsid w:val="002C6DB7"/>
    <w:rsid w:val="002C75C1"/>
    <w:rsid w:val="002D0E21"/>
    <w:rsid w:val="002D5392"/>
    <w:rsid w:val="002D71FF"/>
    <w:rsid w:val="002E2308"/>
    <w:rsid w:val="002E2C0C"/>
    <w:rsid w:val="002E5177"/>
    <w:rsid w:val="002F0FC0"/>
    <w:rsid w:val="002F5465"/>
    <w:rsid w:val="002F7A57"/>
    <w:rsid w:val="003017EC"/>
    <w:rsid w:val="00303120"/>
    <w:rsid w:val="00303941"/>
    <w:rsid w:val="00306E75"/>
    <w:rsid w:val="00310100"/>
    <w:rsid w:val="003101FC"/>
    <w:rsid w:val="003157C9"/>
    <w:rsid w:val="00315EE4"/>
    <w:rsid w:val="0031729F"/>
    <w:rsid w:val="0031780A"/>
    <w:rsid w:val="00320983"/>
    <w:rsid w:val="00321242"/>
    <w:rsid w:val="003267B2"/>
    <w:rsid w:val="00327883"/>
    <w:rsid w:val="00330146"/>
    <w:rsid w:val="00331854"/>
    <w:rsid w:val="00332FB1"/>
    <w:rsid w:val="0033445A"/>
    <w:rsid w:val="00336B84"/>
    <w:rsid w:val="0033779B"/>
    <w:rsid w:val="00341A61"/>
    <w:rsid w:val="003432DD"/>
    <w:rsid w:val="00343BD4"/>
    <w:rsid w:val="003467BA"/>
    <w:rsid w:val="0034757A"/>
    <w:rsid w:val="00350910"/>
    <w:rsid w:val="00355848"/>
    <w:rsid w:val="00356B53"/>
    <w:rsid w:val="00356DE2"/>
    <w:rsid w:val="00366583"/>
    <w:rsid w:val="0037036D"/>
    <w:rsid w:val="00374451"/>
    <w:rsid w:val="00383E33"/>
    <w:rsid w:val="00386837"/>
    <w:rsid w:val="00386995"/>
    <w:rsid w:val="00393CBA"/>
    <w:rsid w:val="00394C6B"/>
    <w:rsid w:val="003A1498"/>
    <w:rsid w:val="003A1636"/>
    <w:rsid w:val="003A2406"/>
    <w:rsid w:val="003A3B8F"/>
    <w:rsid w:val="003A4A41"/>
    <w:rsid w:val="003B4EBB"/>
    <w:rsid w:val="003B6ED0"/>
    <w:rsid w:val="003B6F83"/>
    <w:rsid w:val="003B79EB"/>
    <w:rsid w:val="003B7FD6"/>
    <w:rsid w:val="003C0F2C"/>
    <w:rsid w:val="003C5906"/>
    <w:rsid w:val="003C5946"/>
    <w:rsid w:val="003D3A23"/>
    <w:rsid w:val="003E49D6"/>
    <w:rsid w:val="003F1E54"/>
    <w:rsid w:val="003F3CFE"/>
    <w:rsid w:val="003F3F79"/>
    <w:rsid w:val="003F557E"/>
    <w:rsid w:val="003F585C"/>
    <w:rsid w:val="003F7C4D"/>
    <w:rsid w:val="00411143"/>
    <w:rsid w:val="0041245B"/>
    <w:rsid w:val="00412A3F"/>
    <w:rsid w:val="00413200"/>
    <w:rsid w:val="00417E2E"/>
    <w:rsid w:val="00424139"/>
    <w:rsid w:val="00425115"/>
    <w:rsid w:val="00430540"/>
    <w:rsid w:val="004322F7"/>
    <w:rsid w:val="00440F42"/>
    <w:rsid w:val="0044104A"/>
    <w:rsid w:val="00443B66"/>
    <w:rsid w:val="00446EBC"/>
    <w:rsid w:val="00447820"/>
    <w:rsid w:val="0045127D"/>
    <w:rsid w:val="004518E3"/>
    <w:rsid w:val="00453E31"/>
    <w:rsid w:val="004611D8"/>
    <w:rsid w:val="0046243E"/>
    <w:rsid w:val="004656E5"/>
    <w:rsid w:val="00467812"/>
    <w:rsid w:val="00470375"/>
    <w:rsid w:val="00473F12"/>
    <w:rsid w:val="00474539"/>
    <w:rsid w:val="00475B9B"/>
    <w:rsid w:val="00476057"/>
    <w:rsid w:val="00476288"/>
    <w:rsid w:val="00480689"/>
    <w:rsid w:val="00483F88"/>
    <w:rsid w:val="004858B9"/>
    <w:rsid w:val="004872A6"/>
    <w:rsid w:val="00487F28"/>
    <w:rsid w:val="00490341"/>
    <w:rsid w:val="0049413C"/>
    <w:rsid w:val="004A25EF"/>
    <w:rsid w:val="004A7483"/>
    <w:rsid w:val="004B44CD"/>
    <w:rsid w:val="004B5981"/>
    <w:rsid w:val="004B6F49"/>
    <w:rsid w:val="004C0661"/>
    <w:rsid w:val="004C2641"/>
    <w:rsid w:val="004C30BB"/>
    <w:rsid w:val="004C3388"/>
    <w:rsid w:val="004C4A05"/>
    <w:rsid w:val="004D11FB"/>
    <w:rsid w:val="004D13DC"/>
    <w:rsid w:val="004D1AD8"/>
    <w:rsid w:val="004E1FFF"/>
    <w:rsid w:val="004E44B4"/>
    <w:rsid w:val="004E6253"/>
    <w:rsid w:val="004E6C91"/>
    <w:rsid w:val="004F3020"/>
    <w:rsid w:val="004F36E5"/>
    <w:rsid w:val="004F6761"/>
    <w:rsid w:val="004F740A"/>
    <w:rsid w:val="004F77FE"/>
    <w:rsid w:val="00501589"/>
    <w:rsid w:val="00502739"/>
    <w:rsid w:val="00505709"/>
    <w:rsid w:val="00505E41"/>
    <w:rsid w:val="00506074"/>
    <w:rsid w:val="00513963"/>
    <w:rsid w:val="00517F2A"/>
    <w:rsid w:val="0052542F"/>
    <w:rsid w:val="005268BE"/>
    <w:rsid w:val="005272F4"/>
    <w:rsid w:val="00531B08"/>
    <w:rsid w:val="005344D4"/>
    <w:rsid w:val="00536AA0"/>
    <w:rsid w:val="00537A2E"/>
    <w:rsid w:val="00541874"/>
    <w:rsid w:val="00541FBE"/>
    <w:rsid w:val="005458CC"/>
    <w:rsid w:val="00546C69"/>
    <w:rsid w:val="0055044A"/>
    <w:rsid w:val="005558B4"/>
    <w:rsid w:val="00556E0E"/>
    <w:rsid w:val="005607FF"/>
    <w:rsid w:val="00560EB9"/>
    <w:rsid w:val="005636F9"/>
    <w:rsid w:val="0056574F"/>
    <w:rsid w:val="00566387"/>
    <w:rsid w:val="00567C59"/>
    <w:rsid w:val="00570199"/>
    <w:rsid w:val="005717FE"/>
    <w:rsid w:val="00572917"/>
    <w:rsid w:val="00573191"/>
    <w:rsid w:val="00575EE7"/>
    <w:rsid w:val="00581B94"/>
    <w:rsid w:val="00583EB2"/>
    <w:rsid w:val="00587855"/>
    <w:rsid w:val="005A2B1C"/>
    <w:rsid w:val="005A2C70"/>
    <w:rsid w:val="005A5145"/>
    <w:rsid w:val="005A6276"/>
    <w:rsid w:val="005A6784"/>
    <w:rsid w:val="005C071F"/>
    <w:rsid w:val="005C4EEE"/>
    <w:rsid w:val="005C5B8C"/>
    <w:rsid w:val="005D00AA"/>
    <w:rsid w:val="005D020A"/>
    <w:rsid w:val="005D033B"/>
    <w:rsid w:val="005D0A5B"/>
    <w:rsid w:val="005D752C"/>
    <w:rsid w:val="005E14F0"/>
    <w:rsid w:val="005E4BA1"/>
    <w:rsid w:val="005E5C11"/>
    <w:rsid w:val="005E7707"/>
    <w:rsid w:val="005F1AB9"/>
    <w:rsid w:val="005F35B8"/>
    <w:rsid w:val="005F7092"/>
    <w:rsid w:val="006037F1"/>
    <w:rsid w:val="00606E33"/>
    <w:rsid w:val="006107BB"/>
    <w:rsid w:val="00614B7E"/>
    <w:rsid w:val="00617774"/>
    <w:rsid w:val="006240A1"/>
    <w:rsid w:val="00633877"/>
    <w:rsid w:val="00633920"/>
    <w:rsid w:val="00634678"/>
    <w:rsid w:val="0063615A"/>
    <w:rsid w:val="00644B9E"/>
    <w:rsid w:val="00646CAD"/>
    <w:rsid w:val="006540AA"/>
    <w:rsid w:val="00661721"/>
    <w:rsid w:val="00666076"/>
    <w:rsid w:val="00670CB4"/>
    <w:rsid w:val="006767A9"/>
    <w:rsid w:val="00680253"/>
    <w:rsid w:val="006813A9"/>
    <w:rsid w:val="00683652"/>
    <w:rsid w:val="00687969"/>
    <w:rsid w:val="0069049A"/>
    <w:rsid w:val="00690587"/>
    <w:rsid w:val="006940B3"/>
    <w:rsid w:val="006A0878"/>
    <w:rsid w:val="006A4C15"/>
    <w:rsid w:val="006A637E"/>
    <w:rsid w:val="006A7413"/>
    <w:rsid w:val="006B050D"/>
    <w:rsid w:val="006B4ED5"/>
    <w:rsid w:val="006B6BE6"/>
    <w:rsid w:val="006B7A44"/>
    <w:rsid w:val="006C140A"/>
    <w:rsid w:val="006C1E8B"/>
    <w:rsid w:val="006C4AB9"/>
    <w:rsid w:val="006C60A6"/>
    <w:rsid w:val="006C72A0"/>
    <w:rsid w:val="006D2A1D"/>
    <w:rsid w:val="006D48C2"/>
    <w:rsid w:val="006D53EE"/>
    <w:rsid w:val="006E6C6F"/>
    <w:rsid w:val="006F2B0A"/>
    <w:rsid w:val="006F4546"/>
    <w:rsid w:val="006F65BB"/>
    <w:rsid w:val="006F669C"/>
    <w:rsid w:val="007040E7"/>
    <w:rsid w:val="00715D0F"/>
    <w:rsid w:val="0072135D"/>
    <w:rsid w:val="00722DE4"/>
    <w:rsid w:val="00724536"/>
    <w:rsid w:val="00724A58"/>
    <w:rsid w:val="00725F8B"/>
    <w:rsid w:val="0072656D"/>
    <w:rsid w:val="007275DF"/>
    <w:rsid w:val="00731083"/>
    <w:rsid w:val="007400EE"/>
    <w:rsid w:val="0074022A"/>
    <w:rsid w:val="007404EF"/>
    <w:rsid w:val="0074446E"/>
    <w:rsid w:val="00744B96"/>
    <w:rsid w:val="007503B0"/>
    <w:rsid w:val="00750728"/>
    <w:rsid w:val="00750A73"/>
    <w:rsid w:val="00753386"/>
    <w:rsid w:val="00753CCC"/>
    <w:rsid w:val="00756C7D"/>
    <w:rsid w:val="00761842"/>
    <w:rsid w:val="00765F37"/>
    <w:rsid w:val="00766A75"/>
    <w:rsid w:val="0077250A"/>
    <w:rsid w:val="007765BE"/>
    <w:rsid w:val="0077665A"/>
    <w:rsid w:val="007770EA"/>
    <w:rsid w:val="0077761B"/>
    <w:rsid w:val="007845AF"/>
    <w:rsid w:val="00785011"/>
    <w:rsid w:val="007853DD"/>
    <w:rsid w:val="007973E8"/>
    <w:rsid w:val="007A0AFB"/>
    <w:rsid w:val="007A0B26"/>
    <w:rsid w:val="007A131A"/>
    <w:rsid w:val="007A1EEC"/>
    <w:rsid w:val="007A25E4"/>
    <w:rsid w:val="007A2CF0"/>
    <w:rsid w:val="007B0604"/>
    <w:rsid w:val="007B0D2A"/>
    <w:rsid w:val="007B1C06"/>
    <w:rsid w:val="007B5D30"/>
    <w:rsid w:val="007B661D"/>
    <w:rsid w:val="007C07AD"/>
    <w:rsid w:val="007C0C4D"/>
    <w:rsid w:val="007C121D"/>
    <w:rsid w:val="007C3DBF"/>
    <w:rsid w:val="007D1C7F"/>
    <w:rsid w:val="007D4E5C"/>
    <w:rsid w:val="007E13AC"/>
    <w:rsid w:val="007E232A"/>
    <w:rsid w:val="007E2391"/>
    <w:rsid w:val="007E52CA"/>
    <w:rsid w:val="007E67E2"/>
    <w:rsid w:val="007F2EC4"/>
    <w:rsid w:val="007F7CB8"/>
    <w:rsid w:val="008045AB"/>
    <w:rsid w:val="008061BF"/>
    <w:rsid w:val="008112E9"/>
    <w:rsid w:val="00813043"/>
    <w:rsid w:val="00813072"/>
    <w:rsid w:val="00814FE3"/>
    <w:rsid w:val="00815FBC"/>
    <w:rsid w:val="00817D21"/>
    <w:rsid w:val="0082004B"/>
    <w:rsid w:val="00820EC1"/>
    <w:rsid w:val="00824E43"/>
    <w:rsid w:val="00827377"/>
    <w:rsid w:val="008276D9"/>
    <w:rsid w:val="00827970"/>
    <w:rsid w:val="00830D3B"/>
    <w:rsid w:val="00831591"/>
    <w:rsid w:val="00831B03"/>
    <w:rsid w:val="00831C5B"/>
    <w:rsid w:val="00832722"/>
    <w:rsid w:val="00833922"/>
    <w:rsid w:val="00833F98"/>
    <w:rsid w:val="00842713"/>
    <w:rsid w:val="00843D84"/>
    <w:rsid w:val="008443EA"/>
    <w:rsid w:val="008465A8"/>
    <w:rsid w:val="00847805"/>
    <w:rsid w:val="00861536"/>
    <w:rsid w:val="008645E4"/>
    <w:rsid w:val="008655E3"/>
    <w:rsid w:val="00865D2C"/>
    <w:rsid w:val="00866A93"/>
    <w:rsid w:val="0087000A"/>
    <w:rsid w:val="008734B4"/>
    <w:rsid w:val="008742E9"/>
    <w:rsid w:val="008754FC"/>
    <w:rsid w:val="008769EF"/>
    <w:rsid w:val="00883299"/>
    <w:rsid w:val="00884E06"/>
    <w:rsid w:val="00885106"/>
    <w:rsid w:val="0088693C"/>
    <w:rsid w:val="0089409D"/>
    <w:rsid w:val="00895B64"/>
    <w:rsid w:val="008A23C9"/>
    <w:rsid w:val="008A4401"/>
    <w:rsid w:val="008A4AA9"/>
    <w:rsid w:val="008A6712"/>
    <w:rsid w:val="008A73E6"/>
    <w:rsid w:val="008B47DB"/>
    <w:rsid w:val="008B57D3"/>
    <w:rsid w:val="008B7281"/>
    <w:rsid w:val="008B740B"/>
    <w:rsid w:val="008C48DB"/>
    <w:rsid w:val="008C4DF1"/>
    <w:rsid w:val="008C51D0"/>
    <w:rsid w:val="008C5BFE"/>
    <w:rsid w:val="008C5C22"/>
    <w:rsid w:val="008C7C68"/>
    <w:rsid w:val="008D0D32"/>
    <w:rsid w:val="008D2B15"/>
    <w:rsid w:val="008D5C1E"/>
    <w:rsid w:val="008D5F67"/>
    <w:rsid w:val="008E1BD5"/>
    <w:rsid w:val="008E2F88"/>
    <w:rsid w:val="008E4D4A"/>
    <w:rsid w:val="008E5D48"/>
    <w:rsid w:val="008E60A4"/>
    <w:rsid w:val="008E7A27"/>
    <w:rsid w:val="008F0508"/>
    <w:rsid w:val="008F37BA"/>
    <w:rsid w:val="008F3A7C"/>
    <w:rsid w:val="008F3D4F"/>
    <w:rsid w:val="008F448A"/>
    <w:rsid w:val="008F5A2E"/>
    <w:rsid w:val="008F79BA"/>
    <w:rsid w:val="00901624"/>
    <w:rsid w:val="00901651"/>
    <w:rsid w:val="00901F38"/>
    <w:rsid w:val="0090204A"/>
    <w:rsid w:val="00902E07"/>
    <w:rsid w:val="00905123"/>
    <w:rsid w:val="00906D68"/>
    <w:rsid w:val="00913BA9"/>
    <w:rsid w:val="00915408"/>
    <w:rsid w:val="009163C1"/>
    <w:rsid w:val="00921287"/>
    <w:rsid w:val="00922425"/>
    <w:rsid w:val="0092375B"/>
    <w:rsid w:val="00933420"/>
    <w:rsid w:val="009378CF"/>
    <w:rsid w:val="00943668"/>
    <w:rsid w:val="009503E4"/>
    <w:rsid w:val="0095370A"/>
    <w:rsid w:val="00955275"/>
    <w:rsid w:val="009565E8"/>
    <w:rsid w:val="00960EE0"/>
    <w:rsid w:val="009612EB"/>
    <w:rsid w:val="00963E36"/>
    <w:rsid w:val="009651AA"/>
    <w:rsid w:val="00967D9C"/>
    <w:rsid w:val="00967F0F"/>
    <w:rsid w:val="00976094"/>
    <w:rsid w:val="009767AE"/>
    <w:rsid w:val="00980C28"/>
    <w:rsid w:val="00982123"/>
    <w:rsid w:val="00983160"/>
    <w:rsid w:val="00990006"/>
    <w:rsid w:val="00991D84"/>
    <w:rsid w:val="00993A09"/>
    <w:rsid w:val="009957F8"/>
    <w:rsid w:val="00997B54"/>
    <w:rsid w:val="009A2B15"/>
    <w:rsid w:val="009A4310"/>
    <w:rsid w:val="009A7483"/>
    <w:rsid w:val="009B00B2"/>
    <w:rsid w:val="009B0EBB"/>
    <w:rsid w:val="009B1CB2"/>
    <w:rsid w:val="009B3DEE"/>
    <w:rsid w:val="009B5E41"/>
    <w:rsid w:val="009C0AA3"/>
    <w:rsid w:val="009C3A8B"/>
    <w:rsid w:val="009C5217"/>
    <w:rsid w:val="009C64E3"/>
    <w:rsid w:val="009D2145"/>
    <w:rsid w:val="009D27E1"/>
    <w:rsid w:val="009D549D"/>
    <w:rsid w:val="009E0B38"/>
    <w:rsid w:val="009E0F1C"/>
    <w:rsid w:val="009E254F"/>
    <w:rsid w:val="009F3A04"/>
    <w:rsid w:val="009F50DF"/>
    <w:rsid w:val="00A00654"/>
    <w:rsid w:val="00A00BE4"/>
    <w:rsid w:val="00A050D3"/>
    <w:rsid w:val="00A0583B"/>
    <w:rsid w:val="00A10430"/>
    <w:rsid w:val="00A140D4"/>
    <w:rsid w:val="00A16E18"/>
    <w:rsid w:val="00A17E8B"/>
    <w:rsid w:val="00A17F85"/>
    <w:rsid w:val="00A21DF1"/>
    <w:rsid w:val="00A23EC9"/>
    <w:rsid w:val="00A2450C"/>
    <w:rsid w:val="00A2470E"/>
    <w:rsid w:val="00A264CC"/>
    <w:rsid w:val="00A30376"/>
    <w:rsid w:val="00A31CBF"/>
    <w:rsid w:val="00A326FC"/>
    <w:rsid w:val="00A33D6A"/>
    <w:rsid w:val="00A40EAC"/>
    <w:rsid w:val="00A440A0"/>
    <w:rsid w:val="00A44FAB"/>
    <w:rsid w:val="00A44FFC"/>
    <w:rsid w:val="00A46894"/>
    <w:rsid w:val="00A53B98"/>
    <w:rsid w:val="00A5497F"/>
    <w:rsid w:val="00A5561A"/>
    <w:rsid w:val="00A618FA"/>
    <w:rsid w:val="00A63D1E"/>
    <w:rsid w:val="00A760BE"/>
    <w:rsid w:val="00A7618D"/>
    <w:rsid w:val="00A8489E"/>
    <w:rsid w:val="00A84A06"/>
    <w:rsid w:val="00A92309"/>
    <w:rsid w:val="00A93240"/>
    <w:rsid w:val="00A93F1A"/>
    <w:rsid w:val="00A95A63"/>
    <w:rsid w:val="00A96325"/>
    <w:rsid w:val="00AA12D7"/>
    <w:rsid w:val="00AA26CD"/>
    <w:rsid w:val="00AA5C27"/>
    <w:rsid w:val="00AB651E"/>
    <w:rsid w:val="00AC0A65"/>
    <w:rsid w:val="00AC57EC"/>
    <w:rsid w:val="00AC5D1E"/>
    <w:rsid w:val="00AC62F7"/>
    <w:rsid w:val="00AC7645"/>
    <w:rsid w:val="00AD0BB5"/>
    <w:rsid w:val="00AD3BF3"/>
    <w:rsid w:val="00AD5EAD"/>
    <w:rsid w:val="00AE2FE7"/>
    <w:rsid w:val="00AE348E"/>
    <w:rsid w:val="00AE7992"/>
    <w:rsid w:val="00AF14EF"/>
    <w:rsid w:val="00AF1BEE"/>
    <w:rsid w:val="00AF2161"/>
    <w:rsid w:val="00AF2E09"/>
    <w:rsid w:val="00AF491F"/>
    <w:rsid w:val="00B0124A"/>
    <w:rsid w:val="00B01ECF"/>
    <w:rsid w:val="00B028B9"/>
    <w:rsid w:val="00B05E97"/>
    <w:rsid w:val="00B07D5D"/>
    <w:rsid w:val="00B11514"/>
    <w:rsid w:val="00B118C0"/>
    <w:rsid w:val="00B120AE"/>
    <w:rsid w:val="00B17543"/>
    <w:rsid w:val="00B21FD4"/>
    <w:rsid w:val="00B22714"/>
    <w:rsid w:val="00B23648"/>
    <w:rsid w:val="00B25572"/>
    <w:rsid w:val="00B3272E"/>
    <w:rsid w:val="00B3281C"/>
    <w:rsid w:val="00B3283B"/>
    <w:rsid w:val="00B41ECB"/>
    <w:rsid w:val="00B43A58"/>
    <w:rsid w:val="00B43BD9"/>
    <w:rsid w:val="00B46FDD"/>
    <w:rsid w:val="00B52117"/>
    <w:rsid w:val="00B55567"/>
    <w:rsid w:val="00B567CA"/>
    <w:rsid w:val="00B61885"/>
    <w:rsid w:val="00B6260E"/>
    <w:rsid w:val="00B6307D"/>
    <w:rsid w:val="00B67BDB"/>
    <w:rsid w:val="00B73170"/>
    <w:rsid w:val="00B746BE"/>
    <w:rsid w:val="00B75410"/>
    <w:rsid w:val="00B75524"/>
    <w:rsid w:val="00B87B30"/>
    <w:rsid w:val="00B91D4F"/>
    <w:rsid w:val="00B92520"/>
    <w:rsid w:val="00B934A7"/>
    <w:rsid w:val="00B939FB"/>
    <w:rsid w:val="00B93E39"/>
    <w:rsid w:val="00B953F2"/>
    <w:rsid w:val="00BA5AD0"/>
    <w:rsid w:val="00BA6226"/>
    <w:rsid w:val="00BB0E89"/>
    <w:rsid w:val="00BB2D42"/>
    <w:rsid w:val="00BC1B34"/>
    <w:rsid w:val="00BC29B7"/>
    <w:rsid w:val="00BC3364"/>
    <w:rsid w:val="00BC37C2"/>
    <w:rsid w:val="00BD1179"/>
    <w:rsid w:val="00BD154E"/>
    <w:rsid w:val="00BD5FC4"/>
    <w:rsid w:val="00BD6C79"/>
    <w:rsid w:val="00BE34BB"/>
    <w:rsid w:val="00BF01BA"/>
    <w:rsid w:val="00BF0219"/>
    <w:rsid w:val="00BF2EFE"/>
    <w:rsid w:val="00BF322D"/>
    <w:rsid w:val="00BF5597"/>
    <w:rsid w:val="00BF7E92"/>
    <w:rsid w:val="00C00D5F"/>
    <w:rsid w:val="00C06F3B"/>
    <w:rsid w:val="00C072D0"/>
    <w:rsid w:val="00C12740"/>
    <w:rsid w:val="00C139EE"/>
    <w:rsid w:val="00C144A6"/>
    <w:rsid w:val="00C15D31"/>
    <w:rsid w:val="00C16475"/>
    <w:rsid w:val="00C1737F"/>
    <w:rsid w:val="00C2012B"/>
    <w:rsid w:val="00C2352C"/>
    <w:rsid w:val="00C245FD"/>
    <w:rsid w:val="00C25214"/>
    <w:rsid w:val="00C26249"/>
    <w:rsid w:val="00C27667"/>
    <w:rsid w:val="00C27750"/>
    <w:rsid w:val="00C3017D"/>
    <w:rsid w:val="00C34FF4"/>
    <w:rsid w:val="00C366EB"/>
    <w:rsid w:val="00C406D5"/>
    <w:rsid w:val="00C4105E"/>
    <w:rsid w:val="00C412AA"/>
    <w:rsid w:val="00C4140A"/>
    <w:rsid w:val="00C44975"/>
    <w:rsid w:val="00C46399"/>
    <w:rsid w:val="00C47DAD"/>
    <w:rsid w:val="00C52454"/>
    <w:rsid w:val="00C5488C"/>
    <w:rsid w:val="00C61A21"/>
    <w:rsid w:val="00C64685"/>
    <w:rsid w:val="00C65B09"/>
    <w:rsid w:val="00C66CA9"/>
    <w:rsid w:val="00C74058"/>
    <w:rsid w:val="00C76672"/>
    <w:rsid w:val="00C76A19"/>
    <w:rsid w:val="00C76BAB"/>
    <w:rsid w:val="00C77754"/>
    <w:rsid w:val="00C805B3"/>
    <w:rsid w:val="00C823BB"/>
    <w:rsid w:val="00C828CE"/>
    <w:rsid w:val="00C85330"/>
    <w:rsid w:val="00C85822"/>
    <w:rsid w:val="00C85E53"/>
    <w:rsid w:val="00C86679"/>
    <w:rsid w:val="00C87FEA"/>
    <w:rsid w:val="00C97876"/>
    <w:rsid w:val="00CA0C73"/>
    <w:rsid w:val="00CA3322"/>
    <w:rsid w:val="00CA3B93"/>
    <w:rsid w:val="00CB37A9"/>
    <w:rsid w:val="00CB4D0B"/>
    <w:rsid w:val="00CB525F"/>
    <w:rsid w:val="00CC6CBB"/>
    <w:rsid w:val="00CC7363"/>
    <w:rsid w:val="00CC76DF"/>
    <w:rsid w:val="00CD0A52"/>
    <w:rsid w:val="00CD3D69"/>
    <w:rsid w:val="00CE0B28"/>
    <w:rsid w:val="00CE4566"/>
    <w:rsid w:val="00CF2313"/>
    <w:rsid w:val="00CF6029"/>
    <w:rsid w:val="00CF7BD0"/>
    <w:rsid w:val="00D0286D"/>
    <w:rsid w:val="00D04E8B"/>
    <w:rsid w:val="00D059F4"/>
    <w:rsid w:val="00D06390"/>
    <w:rsid w:val="00D0658C"/>
    <w:rsid w:val="00D0774A"/>
    <w:rsid w:val="00D1159B"/>
    <w:rsid w:val="00D12FE3"/>
    <w:rsid w:val="00D132B9"/>
    <w:rsid w:val="00D169CE"/>
    <w:rsid w:val="00D17A5B"/>
    <w:rsid w:val="00D20F48"/>
    <w:rsid w:val="00D21C00"/>
    <w:rsid w:val="00D25AE8"/>
    <w:rsid w:val="00D301CD"/>
    <w:rsid w:val="00D3247B"/>
    <w:rsid w:val="00D37505"/>
    <w:rsid w:val="00D442A5"/>
    <w:rsid w:val="00D445DC"/>
    <w:rsid w:val="00D44ED7"/>
    <w:rsid w:val="00D46B38"/>
    <w:rsid w:val="00D474C1"/>
    <w:rsid w:val="00D5125D"/>
    <w:rsid w:val="00D512BD"/>
    <w:rsid w:val="00D515FE"/>
    <w:rsid w:val="00D56A04"/>
    <w:rsid w:val="00D56A89"/>
    <w:rsid w:val="00D608BC"/>
    <w:rsid w:val="00D60DA4"/>
    <w:rsid w:val="00D63BB0"/>
    <w:rsid w:val="00D65866"/>
    <w:rsid w:val="00D7046C"/>
    <w:rsid w:val="00D72CFE"/>
    <w:rsid w:val="00D76F5E"/>
    <w:rsid w:val="00D82EC9"/>
    <w:rsid w:val="00D86F61"/>
    <w:rsid w:val="00D947F6"/>
    <w:rsid w:val="00DA1E72"/>
    <w:rsid w:val="00DA278F"/>
    <w:rsid w:val="00DA2E85"/>
    <w:rsid w:val="00DA3485"/>
    <w:rsid w:val="00DA36D4"/>
    <w:rsid w:val="00DA60B8"/>
    <w:rsid w:val="00DA6CF1"/>
    <w:rsid w:val="00DB32A4"/>
    <w:rsid w:val="00DB3AD1"/>
    <w:rsid w:val="00DC3027"/>
    <w:rsid w:val="00DC62FC"/>
    <w:rsid w:val="00DD0890"/>
    <w:rsid w:val="00DD34DE"/>
    <w:rsid w:val="00DD472C"/>
    <w:rsid w:val="00DE0068"/>
    <w:rsid w:val="00DE1A29"/>
    <w:rsid w:val="00DE569C"/>
    <w:rsid w:val="00DF10A8"/>
    <w:rsid w:val="00DF248A"/>
    <w:rsid w:val="00DF3E0E"/>
    <w:rsid w:val="00DF5098"/>
    <w:rsid w:val="00E00343"/>
    <w:rsid w:val="00E01FE6"/>
    <w:rsid w:val="00E021A4"/>
    <w:rsid w:val="00E037D2"/>
    <w:rsid w:val="00E05BA3"/>
    <w:rsid w:val="00E05D3D"/>
    <w:rsid w:val="00E23600"/>
    <w:rsid w:val="00E24341"/>
    <w:rsid w:val="00E2714D"/>
    <w:rsid w:val="00E30733"/>
    <w:rsid w:val="00E30AC2"/>
    <w:rsid w:val="00E337C8"/>
    <w:rsid w:val="00E344DA"/>
    <w:rsid w:val="00E358BA"/>
    <w:rsid w:val="00E35E53"/>
    <w:rsid w:val="00E35EE1"/>
    <w:rsid w:val="00E36EA9"/>
    <w:rsid w:val="00E370D7"/>
    <w:rsid w:val="00E37DB8"/>
    <w:rsid w:val="00E41E0E"/>
    <w:rsid w:val="00E42224"/>
    <w:rsid w:val="00E42249"/>
    <w:rsid w:val="00E4283E"/>
    <w:rsid w:val="00E460FB"/>
    <w:rsid w:val="00E4777E"/>
    <w:rsid w:val="00E61111"/>
    <w:rsid w:val="00E61646"/>
    <w:rsid w:val="00E62C6F"/>
    <w:rsid w:val="00E64325"/>
    <w:rsid w:val="00E66001"/>
    <w:rsid w:val="00E67787"/>
    <w:rsid w:val="00E70D0D"/>
    <w:rsid w:val="00E74262"/>
    <w:rsid w:val="00E742F9"/>
    <w:rsid w:val="00E774C6"/>
    <w:rsid w:val="00E80D5E"/>
    <w:rsid w:val="00E83AB9"/>
    <w:rsid w:val="00E860FB"/>
    <w:rsid w:val="00E87563"/>
    <w:rsid w:val="00E9118F"/>
    <w:rsid w:val="00E9144B"/>
    <w:rsid w:val="00E935A8"/>
    <w:rsid w:val="00EA06BB"/>
    <w:rsid w:val="00EA0968"/>
    <w:rsid w:val="00EA1C2A"/>
    <w:rsid w:val="00EA1F3F"/>
    <w:rsid w:val="00EA25AE"/>
    <w:rsid w:val="00EA2E86"/>
    <w:rsid w:val="00EA4F44"/>
    <w:rsid w:val="00EA6C5B"/>
    <w:rsid w:val="00EB053E"/>
    <w:rsid w:val="00EB5D4E"/>
    <w:rsid w:val="00EB69CF"/>
    <w:rsid w:val="00EC037F"/>
    <w:rsid w:val="00EC21A3"/>
    <w:rsid w:val="00EC5AF7"/>
    <w:rsid w:val="00ED0D4B"/>
    <w:rsid w:val="00ED17B9"/>
    <w:rsid w:val="00ED5AE2"/>
    <w:rsid w:val="00ED7C24"/>
    <w:rsid w:val="00EE26C5"/>
    <w:rsid w:val="00EE3D54"/>
    <w:rsid w:val="00EE3E29"/>
    <w:rsid w:val="00EE6AFE"/>
    <w:rsid w:val="00EE78AA"/>
    <w:rsid w:val="00EF1D7D"/>
    <w:rsid w:val="00EF2805"/>
    <w:rsid w:val="00EF3C48"/>
    <w:rsid w:val="00F00060"/>
    <w:rsid w:val="00F00701"/>
    <w:rsid w:val="00F012F3"/>
    <w:rsid w:val="00F01BDA"/>
    <w:rsid w:val="00F05634"/>
    <w:rsid w:val="00F0682F"/>
    <w:rsid w:val="00F1227B"/>
    <w:rsid w:val="00F139EC"/>
    <w:rsid w:val="00F14274"/>
    <w:rsid w:val="00F1434D"/>
    <w:rsid w:val="00F16C7B"/>
    <w:rsid w:val="00F17283"/>
    <w:rsid w:val="00F2266D"/>
    <w:rsid w:val="00F2400A"/>
    <w:rsid w:val="00F27B3B"/>
    <w:rsid w:val="00F31DAF"/>
    <w:rsid w:val="00F32723"/>
    <w:rsid w:val="00F32A7C"/>
    <w:rsid w:val="00F34CA0"/>
    <w:rsid w:val="00F4513F"/>
    <w:rsid w:val="00F46EF9"/>
    <w:rsid w:val="00F471B3"/>
    <w:rsid w:val="00F5006E"/>
    <w:rsid w:val="00F56D33"/>
    <w:rsid w:val="00F57D04"/>
    <w:rsid w:val="00F60746"/>
    <w:rsid w:val="00F61609"/>
    <w:rsid w:val="00F6180C"/>
    <w:rsid w:val="00F61DD2"/>
    <w:rsid w:val="00F6357F"/>
    <w:rsid w:val="00F639A8"/>
    <w:rsid w:val="00F64D71"/>
    <w:rsid w:val="00F6506E"/>
    <w:rsid w:val="00F668D5"/>
    <w:rsid w:val="00F677E1"/>
    <w:rsid w:val="00F737D0"/>
    <w:rsid w:val="00F73DB1"/>
    <w:rsid w:val="00F84ED8"/>
    <w:rsid w:val="00F87B63"/>
    <w:rsid w:val="00F93E93"/>
    <w:rsid w:val="00F961C0"/>
    <w:rsid w:val="00FA0D8B"/>
    <w:rsid w:val="00FA102C"/>
    <w:rsid w:val="00FA24FF"/>
    <w:rsid w:val="00FA4B9B"/>
    <w:rsid w:val="00FA6C3F"/>
    <w:rsid w:val="00FB1423"/>
    <w:rsid w:val="00FB5A97"/>
    <w:rsid w:val="00FC0853"/>
    <w:rsid w:val="00FC1553"/>
    <w:rsid w:val="00FC48EC"/>
    <w:rsid w:val="00FC64D6"/>
    <w:rsid w:val="00FD7F69"/>
    <w:rsid w:val="00FE0ABE"/>
    <w:rsid w:val="00FE2F06"/>
    <w:rsid w:val="00FF7437"/>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8CFE3"/>
  <w15:docId w15:val="{6E8485BA-5B67-4CBD-9467-EE3E836A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75"/>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E2F06"/>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C245FD"/>
    <w:pPr>
      <w:tabs>
        <w:tab w:val="right" w:pos="605"/>
        <w:tab w:val="right" w:leader="dot" w:pos="8630"/>
      </w:tabs>
      <w:spacing w:before="240"/>
      <w:ind w:left="1138" w:hanging="72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Subtitle">
    <w:name w:val="Subtitle"/>
    <w:basedOn w:val="Normal"/>
    <w:qFormat/>
    <w:rsid w:val="00A95A63"/>
    <w:rPr>
      <w:rFonts w:ascii="Times New Roman" w:hAnsi="Times New Roman"/>
      <w:b/>
      <w:sz w:val="24"/>
    </w:rPr>
  </w:style>
  <w:style w:type="table" w:styleId="TableWeb2">
    <w:name w:val="Table Web 2"/>
    <w:basedOn w:val="TableNormal"/>
    <w:rsid w:val="00B87B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3017EC"/>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84A06"/>
    <w:pPr>
      <w:autoSpaceDE w:val="0"/>
      <w:autoSpaceDN w:val="0"/>
    </w:pPr>
    <w:rPr>
      <w:rFonts w:ascii="Times New Roman" w:hAnsi="Times New Roman"/>
      <w:color w:val="000000"/>
      <w:szCs w:val="24"/>
    </w:rPr>
  </w:style>
  <w:style w:type="paragraph" w:customStyle="1" w:styleId="Indents">
    <w:name w:val="Indents"/>
    <w:basedOn w:val="Body"/>
    <w:rsid w:val="00A84A06"/>
    <w:pPr>
      <w:ind w:left="360" w:hanging="360"/>
    </w:pPr>
  </w:style>
  <w:style w:type="character" w:styleId="CommentReference">
    <w:name w:val="annotation reference"/>
    <w:semiHidden/>
    <w:rsid w:val="000441C1"/>
    <w:rPr>
      <w:sz w:val="16"/>
      <w:szCs w:val="16"/>
    </w:rPr>
  </w:style>
  <w:style w:type="paragraph" w:styleId="CommentText">
    <w:name w:val="annotation text"/>
    <w:basedOn w:val="Normal"/>
    <w:semiHidden/>
    <w:rsid w:val="000441C1"/>
  </w:style>
  <w:style w:type="paragraph" w:styleId="CommentSubject">
    <w:name w:val="annotation subject"/>
    <w:basedOn w:val="CommentText"/>
    <w:next w:val="CommentText"/>
    <w:semiHidden/>
    <w:rsid w:val="000441C1"/>
    <w:rPr>
      <w:b/>
      <w:bCs/>
    </w:rPr>
  </w:style>
  <w:style w:type="character" w:customStyle="1" w:styleId="HeaderChar">
    <w:name w:val="Header Char"/>
    <w:link w:val="Header"/>
    <w:uiPriority w:val="99"/>
    <w:rsid w:val="008C48DB"/>
    <w:rPr>
      <w:rFonts w:ascii="Arial" w:hAnsi="Arial"/>
    </w:rPr>
  </w:style>
  <w:style w:type="paragraph" w:styleId="ListParagraph">
    <w:name w:val="List Paragraph"/>
    <w:basedOn w:val="Normal"/>
    <w:uiPriority w:val="34"/>
    <w:qFormat/>
    <w:rsid w:val="009B0EBB"/>
    <w:pPr>
      <w:ind w:left="720"/>
      <w:contextualSpacing/>
    </w:pPr>
  </w:style>
  <w:style w:type="character" w:customStyle="1" w:styleId="FooterChar">
    <w:name w:val="Footer Char"/>
    <w:basedOn w:val="DefaultParagraphFont"/>
    <w:link w:val="Footer"/>
    <w:uiPriority w:val="99"/>
    <w:rsid w:val="0005610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13128">
      <w:bodyDiv w:val="1"/>
      <w:marLeft w:val="0"/>
      <w:marRight w:val="0"/>
      <w:marTop w:val="0"/>
      <w:marBottom w:val="0"/>
      <w:divBdr>
        <w:top w:val="none" w:sz="0" w:space="0" w:color="auto"/>
        <w:left w:val="none" w:sz="0" w:space="0" w:color="auto"/>
        <w:bottom w:val="none" w:sz="0" w:space="0" w:color="auto"/>
        <w:right w:val="none" w:sz="0" w:space="0" w:color="auto"/>
      </w:divBdr>
      <w:divsChild>
        <w:div w:id="8944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367523">
      <w:bodyDiv w:val="1"/>
      <w:marLeft w:val="0"/>
      <w:marRight w:val="0"/>
      <w:marTop w:val="0"/>
      <w:marBottom w:val="375"/>
      <w:divBdr>
        <w:top w:val="none" w:sz="0" w:space="0" w:color="auto"/>
        <w:left w:val="none" w:sz="0" w:space="0" w:color="auto"/>
        <w:bottom w:val="none" w:sz="0" w:space="0" w:color="auto"/>
        <w:right w:val="none" w:sz="0" w:space="0" w:color="auto"/>
      </w:divBdr>
      <w:divsChild>
        <w:div w:id="114445486">
          <w:marLeft w:val="0"/>
          <w:marRight w:val="0"/>
          <w:marTop w:val="0"/>
          <w:marBottom w:val="0"/>
          <w:divBdr>
            <w:top w:val="none" w:sz="0" w:space="0" w:color="auto"/>
            <w:left w:val="none" w:sz="0" w:space="0" w:color="auto"/>
            <w:bottom w:val="none" w:sz="0" w:space="0" w:color="auto"/>
            <w:right w:val="none" w:sz="0" w:space="0" w:color="auto"/>
          </w:divBdr>
        </w:div>
        <w:div w:id="122971272">
          <w:marLeft w:val="0"/>
          <w:marRight w:val="0"/>
          <w:marTop w:val="0"/>
          <w:marBottom w:val="0"/>
          <w:divBdr>
            <w:top w:val="none" w:sz="0" w:space="0" w:color="auto"/>
            <w:left w:val="none" w:sz="0" w:space="0" w:color="auto"/>
            <w:bottom w:val="none" w:sz="0" w:space="0" w:color="auto"/>
            <w:right w:val="none" w:sz="0" w:space="0" w:color="auto"/>
          </w:divBdr>
        </w:div>
        <w:div w:id="126242783">
          <w:marLeft w:val="0"/>
          <w:marRight w:val="0"/>
          <w:marTop w:val="0"/>
          <w:marBottom w:val="0"/>
          <w:divBdr>
            <w:top w:val="none" w:sz="0" w:space="0" w:color="auto"/>
            <w:left w:val="none" w:sz="0" w:space="0" w:color="auto"/>
            <w:bottom w:val="none" w:sz="0" w:space="0" w:color="auto"/>
            <w:right w:val="none" w:sz="0" w:space="0" w:color="auto"/>
          </w:divBdr>
        </w:div>
        <w:div w:id="221839837">
          <w:marLeft w:val="0"/>
          <w:marRight w:val="0"/>
          <w:marTop w:val="0"/>
          <w:marBottom w:val="0"/>
          <w:divBdr>
            <w:top w:val="none" w:sz="0" w:space="0" w:color="auto"/>
            <w:left w:val="none" w:sz="0" w:space="0" w:color="auto"/>
            <w:bottom w:val="none" w:sz="0" w:space="0" w:color="auto"/>
            <w:right w:val="none" w:sz="0" w:space="0" w:color="auto"/>
          </w:divBdr>
        </w:div>
        <w:div w:id="469983252">
          <w:marLeft w:val="0"/>
          <w:marRight w:val="0"/>
          <w:marTop w:val="0"/>
          <w:marBottom w:val="0"/>
          <w:divBdr>
            <w:top w:val="none" w:sz="0" w:space="0" w:color="auto"/>
            <w:left w:val="none" w:sz="0" w:space="0" w:color="auto"/>
            <w:bottom w:val="none" w:sz="0" w:space="0" w:color="auto"/>
            <w:right w:val="none" w:sz="0" w:space="0" w:color="auto"/>
          </w:divBdr>
        </w:div>
        <w:div w:id="543370459">
          <w:marLeft w:val="0"/>
          <w:marRight w:val="0"/>
          <w:marTop w:val="0"/>
          <w:marBottom w:val="0"/>
          <w:divBdr>
            <w:top w:val="none" w:sz="0" w:space="0" w:color="auto"/>
            <w:left w:val="none" w:sz="0" w:space="0" w:color="auto"/>
            <w:bottom w:val="none" w:sz="0" w:space="0" w:color="auto"/>
            <w:right w:val="none" w:sz="0" w:space="0" w:color="auto"/>
          </w:divBdr>
        </w:div>
        <w:div w:id="819737014">
          <w:marLeft w:val="0"/>
          <w:marRight w:val="0"/>
          <w:marTop w:val="0"/>
          <w:marBottom w:val="0"/>
          <w:divBdr>
            <w:top w:val="none" w:sz="0" w:space="0" w:color="auto"/>
            <w:left w:val="none" w:sz="0" w:space="0" w:color="auto"/>
            <w:bottom w:val="none" w:sz="0" w:space="0" w:color="auto"/>
            <w:right w:val="none" w:sz="0" w:space="0" w:color="auto"/>
          </w:divBdr>
        </w:div>
        <w:div w:id="901673928">
          <w:marLeft w:val="0"/>
          <w:marRight w:val="0"/>
          <w:marTop w:val="0"/>
          <w:marBottom w:val="0"/>
          <w:divBdr>
            <w:top w:val="none" w:sz="0" w:space="0" w:color="auto"/>
            <w:left w:val="none" w:sz="0" w:space="0" w:color="auto"/>
            <w:bottom w:val="none" w:sz="0" w:space="0" w:color="auto"/>
            <w:right w:val="none" w:sz="0" w:space="0" w:color="auto"/>
          </w:divBdr>
        </w:div>
        <w:div w:id="986326938">
          <w:marLeft w:val="0"/>
          <w:marRight w:val="0"/>
          <w:marTop w:val="0"/>
          <w:marBottom w:val="0"/>
          <w:divBdr>
            <w:top w:val="none" w:sz="0" w:space="0" w:color="auto"/>
            <w:left w:val="none" w:sz="0" w:space="0" w:color="auto"/>
            <w:bottom w:val="none" w:sz="0" w:space="0" w:color="auto"/>
            <w:right w:val="none" w:sz="0" w:space="0" w:color="auto"/>
          </w:divBdr>
        </w:div>
        <w:div w:id="1207336445">
          <w:marLeft w:val="0"/>
          <w:marRight w:val="0"/>
          <w:marTop w:val="0"/>
          <w:marBottom w:val="0"/>
          <w:divBdr>
            <w:top w:val="none" w:sz="0" w:space="0" w:color="auto"/>
            <w:left w:val="none" w:sz="0" w:space="0" w:color="auto"/>
            <w:bottom w:val="none" w:sz="0" w:space="0" w:color="auto"/>
            <w:right w:val="none" w:sz="0" w:space="0" w:color="auto"/>
          </w:divBdr>
        </w:div>
        <w:div w:id="1270241945">
          <w:marLeft w:val="0"/>
          <w:marRight w:val="0"/>
          <w:marTop w:val="0"/>
          <w:marBottom w:val="0"/>
          <w:divBdr>
            <w:top w:val="none" w:sz="0" w:space="0" w:color="auto"/>
            <w:left w:val="none" w:sz="0" w:space="0" w:color="auto"/>
            <w:bottom w:val="none" w:sz="0" w:space="0" w:color="auto"/>
            <w:right w:val="none" w:sz="0" w:space="0" w:color="auto"/>
          </w:divBdr>
        </w:div>
        <w:div w:id="1354720025">
          <w:marLeft w:val="0"/>
          <w:marRight w:val="0"/>
          <w:marTop w:val="0"/>
          <w:marBottom w:val="0"/>
          <w:divBdr>
            <w:top w:val="none" w:sz="0" w:space="0" w:color="auto"/>
            <w:left w:val="none" w:sz="0" w:space="0" w:color="auto"/>
            <w:bottom w:val="none" w:sz="0" w:space="0" w:color="auto"/>
            <w:right w:val="none" w:sz="0" w:space="0" w:color="auto"/>
          </w:divBdr>
        </w:div>
        <w:div w:id="1383673564">
          <w:marLeft w:val="0"/>
          <w:marRight w:val="0"/>
          <w:marTop w:val="0"/>
          <w:marBottom w:val="0"/>
          <w:divBdr>
            <w:top w:val="none" w:sz="0" w:space="0" w:color="auto"/>
            <w:left w:val="none" w:sz="0" w:space="0" w:color="auto"/>
            <w:bottom w:val="none" w:sz="0" w:space="0" w:color="auto"/>
            <w:right w:val="none" w:sz="0" w:space="0" w:color="auto"/>
          </w:divBdr>
        </w:div>
        <w:div w:id="1411931375">
          <w:marLeft w:val="0"/>
          <w:marRight w:val="0"/>
          <w:marTop w:val="0"/>
          <w:marBottom w:val="0"/>
          <w:divBdr>
            <w:top w:val="none" w:sz="0" w:space="0" w:color="auto"/>
            <w:left w:val="none" w:sz="0" w:space="0" w:color="auto"/>
            <w:bottom w:val="none" w:sz="0" w:space="0" w:color="auto"/>
            <w:right w:val="none" w:sz="0" w:space="0" w:color="auto"/>
          </w:divBdr>
        </w:div>
        <w:div w:id="1483159716">
          <w:marLeft w:val="0"/>
          <w:marRight w:val="0"/>
          <w:marTop w:val="0"/>
          <w:marBottom w:val="0"/>
          <w:divBdr>
            <w:top w:val="none" w:sz="0" w:space="0" w:color="auto"/>
            <w:left w:val="none" w:sz="0" w:space="0" w:color="auto"/>
            <w:bottom w:val="none" w:sz="0" w:space="0" w:color="auto"/>
            <w:right w:val="none" w:sz="0" w:space="0" w:color="auto"/>
          </w:divBdr>
        </w:div>
        <w:div w:id="1795515163">
          <w:marLeft w:val="0"/>
          <w:marRight w:val="0"/>
          <w:marTop w:val="0"/>
          <w:marBottom w:val="0"/>
          <w:divBdr>
            <w:top w:val="none" w:sz="0" w:space="0" w:color="auto"/>
            <w:left w:val="none" w:sz="0" w:space="0" w:color="auto"/>
            <w:bottom w:val="none" w:sz="0" w:space="0" w:color="auto"/>
            <w:right w:val="none" w:sz="0" w:space="0" w:color="auto"/>
          </w:divBdr>
        </w:div>
        <w:div w:id="1893271352">
          <w:marLeft w:val="0"/>
          <w:marRight w:val="0"/>
          <w:marTop w:val="0"/>
          <w:marBottom w:val="0"/>
          <w:divBdr>
            <w:top w:val="none" w:sz="0" w:space="0" w:color="auto"/>
            <w:left w:val="none" w:sz="0" w:space="0" w:color="auto"/>
            <w:bottom w:val="none" w:sz="0" w:space="0" w:color="auto"/>
            <w:right w:val="none" w:sz="0" w:space="0" w:color="auto"/>
          </w:divBdr>
        </w:div>
        <w:div w:id="1924561335">
          <w:marLeft w:val="0"/>
          <w:marRight w:val="0"/>
          <w:marTop w:val="0"/>
          <w:marBottom w:val="0"/>
          <w:divBdr>
            <w:top w:val="none" w:sz="0" w:space="0" w:color="auto"/>
            <w:left w:val="none" w:sz="0" w:space="0" w:color="auto"/>
            <w:bottom w:val="none" w:sz="0" w:space="0" w:color="auto"/>
            <w:right w:val="none" w:sz="0" w:space="0" w:color="auto"/>
          </w:divBdr>
        </w:div>
        <w:div w:id="1992320434">
          <w:marLeft w:val="0"/>
          <w:marRight w:val="0"/>
          <w:marTop w:val="0"/>
          <w:marBottom w:val="0"/>
          <w:divBdr>
            <w:top w:val="none" w:sz="0" w:space="0" w:color="auto"/>
            <w:left w:val="none" w:sz="0" w:space="0" w:color="auto"/>
            <w:bottom w:val="none" w:sz="0" w:space="0" w:color="auto"/>
            <w:right w:val="none" w:sz="0" w:space="0" w:color="auto"/>
          </w:divBdr>
        </w:div>
        <w:div w:id="2064020628">
          <w:marLeft w:val="0"/>
          <w:marRight w:val="0"/>
          <w:marTop w:val="0"/>
          <w:marBottom w:val="0"/>
          <w:divBdr>
            <w:top w:val="none" w:sz="0" w:space="0" w:color="auto"/>
            <w:left w:val="none" w:sz="0" w:space="0" w:color="auto"/>
            <w:bottom w:val="none" w:sz="0" w:space="0" w:color="auto"/>
            <w:right w:val="none" w:sz="0" w:space="0" w:color="auto"/>
          </w:divBdr>
        </w:div>
      </w:divsChild>
    </w:div>
    <w:div w:id="1851990890">
      <w:bodyDiv w:val="1"/>
      <w:marLeft w:val="0"/>
      <w:marRight w:val="0"/>
      <w:marTop w:val="0"/>
      <w:marBottom w:val="0"/>
      <w:divBdr>
        <w:top w:val="none" w:sz="0" w:space="0" w:color="auto"/>
        <w:left w:val="none" w:sz="0" w:space="0" w:color="auto"/>
        <w:bottom w:val="none" w:sz="0" w:space="0" w:color="auto"/>
        <w:right w:val="none" w:sz="0" w:space="0" w:color="auto"/>
      </w:divBdr>
      <w:divsChild>
        <w:div w:id="179274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fr.mike-morin@cdolinc.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mes-pieper@cdolinc.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essedsacramentlincoln.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essedsacramentlincoln.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james-pieper@cdolinc.ne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martin\AppData\Roaming\Microsoft\Templates\Employment%20manual%20outlin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65E4-6316-46F7-9E56-F6C3EBA6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manual outline(2)</Template>
  <TotalTime>23</TotalTime>
  <Pages>10</Pages>
  <Words>1328</Words>
  <Characters>8691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Stacy</dc:creator>
  <cp:lastModifiedBy>Holly Kruger</cp:lastModifiedBy>
  <cp:revision>8</cp:revision>
  <cp:lastPrinted>2021-06-08T13:47:00Z</cp:lastPrinted>
  <dcterms:created xsi:type="dcterms:W3CDTF">2021-06-08T13:46:00Z</dcterms:created>
  <dcterms:modified xsi:type="dcterms:W3CDTF">2021-07-28T15:34:00Z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TC011450231033</vt:lpwstr>
  </property>
</Properties>
</file>